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88A46A8" w14:textId="77777777" w:rsidR="003C760A" w:rsidRDefault="002C2DFA">
      <w:r>
        <w:rPr>
          <w:noProof/>
          <w:lang w:eastAsia="nl-BE"/>
        </w:rPr>
        <mc:AlternateContent>
          <mc:Choice Requires="wps">
            <w:drawing>
              <wp:anchor distT="0" distB="0" distL="114300" distR="114300" simplePos="0" relativeHeight="251667456" behindDoc="0" locked="0" layoutInCell="1" allowOverlap="1" wp14:anchorId="76EB0D96" wp14:editId="32751BCB">
                <wp:simplePos x="0" y="0"/>
                <wp:positionH relativeFrom="leftMargin">
                  <wp:posOffset>599089</wp:posOffset>
                </wp:positionH>
                <wp:positionV relativeFrom="paragraph">
                  <wp:posOffset>-915561</wp:posOffset>
                </wp:positionV>
                <wp:extent cx="346841" cy="10736318"/>
                <wp:effectExtent l="0" t="0" r="0" b="8255"/>
                <wp:wrapNone/>
                <wp:docPr id="5" name="Rechthoek 5"/>
                <wp:cNvGraphicFramePr/>
                <a:graphic xmlns:a="http://schemas.openxmlformats.org/drawingml/2006/main">
                  <a:graphicData uri="http://schemas.microsoft.com/office/word/2010/wordprocessingShape">
                    <wps:wsp>
                      <wps:cNvSpPr/>
                      <wps:spPr>
                        <a:xfrm>
                          <a:off x="0" y="0"/>
                          <a:ext cx="346841" cy="10736318"/>
                        </a:xfrm>
                        <a:prstGeom prst="rect">
                          <a:avLst/>
                        </a:prstGeom>
                        <a:solidFill>
                          <a:srgbClr val="00AE9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19CF0" id="Rechthoek 5" o:spid="_x0000_s1026" style="position:absolute;margin-left:47.15pt;margin-top:-72.1pt;width:27.3pt;height:845.4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" fillcolor="#00ae9a" stroked="f" strokeweight="1pt">
                <v:fill opacity="39321f"/>
                <w10:wrap anchorx="margin"/>
              </v:rect>
            </w:pict>
          </mc:Fallback>
        </mc:AlternateContent>
      </w:r>
      <w:r>
        <w:rPr>
          <w:noProof/>
          <w:lang w:eastAsia="nl-BE"/>
        </w:rPr>
        <w:drawing>
          <wp:anchor distT="0" distB="0" distL="114300" distR="114300" simplePos="0" relativeHeight="251658240" behindDoc="1" locked="0" layoutInCell="1" allowOverlap="1" wp14:anchorId="51B80E97" wp14:editId="1D149A83">
            <wp:simplePos x="0" y="0"/>
            <wp:positionH relativeFrom="margin">
              <wp:posOffset>3691686</wp:posOffset>
            </wp:positionH>
            <wp:positionV relativeFrom="paragraph">
              <wp:posOffset>-342804</wp:posOffset>
            </wp:positionV>
            <wp:extent cx="2581275" cy="875030"/>
            <wp:effectExtent l="0" t="0" r="9525"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OX logo 2015 baseline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875030"/>
                    </a:xfrm>
                    <a:prstGeom prst="rect">
                      <a:avLst/>
                    </a:prstGeom>
                  </pic:spPr>
                </pic:pic>
              </a:graphicData>
            </a:graphic>
          </wp:anchor>
        </w:drawing>
      </w:r>
    </w:p>
    <w:p w14:paraId="4BC57DA3" w14:textId="77777777" w:rsidR="00567598" w:rsidRDefault="00567598"/>
    <w:p w14:paraId="7271B18D" w14:textId="77777777" w:rsidR="00567598" w:rsidRDefault="00567598"/>
    <w:p w14:paraId="0EB5582D" w14:textId="77777777" w:rsidR="00F20BBE" w:rsidRDefault="00F20BBE"/>
    <w:p w14:paraId="5E0463D4" w14:textId="77777777" w:rsidR="00F20BBE" w:rsidRDefault="00F20BBE"/>
    <w:p w14:paraId="69769FAB" w14:textId="77777777" w:rsidR="00F20BBE" w:rsidRDefault="00F20BBE"/>
    <w:p w14:paraId="06D8534B" w14:textId="77777777" w:rsidR="00F20BBE" w:rsidRDefault="00F20BBE"/>
    <w:p w14:paraId="34001480" w14:textId="77777777" w:rsidR="00F20BBE" w:rsidRDefault="00F20BBE"/>
    <w:p w14:paraId="021F4B72" w14:textId="77777777" w:rsidR="00F20BBE" w:rsidRDefault="00F20BBE"/>
    <w:p w14:paraId="059DF8D5" w14:textId="77777777" w:rsidR="00F20BBE" w:rsidRDefault="00F20BBE"/>
    <w:p w14:paraId="185FC180" w14:textId="77777777" w:rsidR="00F20BBE" w:rsidRDefault="00F20BBE"/>
    <w:p w14:paraId="2C8F05DC" w14:textId="77777777" w:rsidR="00F20BBE" w:rsidRDefault="00F20BBE"/>
    <w:p w14:paraId="05E0A6A0" w14:textId="77777777" w:rsidR="00F20BBE" w:rsidRDefault="00F20BBE"/>
    <w:p w14:paraId="1664EDDB" w14:textId="77777777" w:rsidR="00F20BBE" w:rsidRDefault="00F20BBE"/>
    <w:p w14:paraId="39059C59" w14:textId="77777777" w:rsidR="00F20BBE" w:rsidRDefault="00F20BBE">
      <w:r>
        <w:rPr>
          <w:noProof/>
          <w:lang w:eastAsia="nl-BE"/>
        </w:rPr>
        <mc:AlternateContent>
          <mc:Choice Requires="wps">
            <w:drawing>
              <wp:anchor distT="0" distB="0" distL="114300" distR="114300" simplePos="0" relativeHeight="251659264" behindDoc="0" locked="0" layoutInCell="1" allowOverlap="1" wp14:anchorId="3A785D65" wp14:editId="36A3C24F">
                <wp:simplePos x="0" y="0"/>
                <wp:positionH relativeFrom="column">
                  <wp:posOffset>3124835</wp:posOffset>
                </wp:positionH>
                <wp:positionV relativeFrom="paragraph">
                  <wp:posOffset>145415</wp:posOffset>
                </wp:positionV>
                <wp:extent cx="3248025" cy="2257425"/>
                <wp:effectExtent l="0" t="0" r="9525" b="9525"/>
                <wp:wrapNone/>
                <wp:docPr id="4" name="Tekstvak 4"/>
                <wp:cNvGraphicFramePr/>
                <a:graphic xmlns:a="http://schemas.openxmlformats.org/drawingml/2006/main">
                  <a:graphicData uri="http://schemas.microsoft.com/office/word/2010/wordprocessingShape">
                    <wps:wsp>
                      <wps:cNvSpPr txBox="1"/>
                      <wps:spPr>
                        <a:xfrm>
                          <a:off x="0" y="0"/>
                          <a:ext cx="3248025" cy="2257425"/>
                        </a:xfrm>
                        <a:prstGeom prst="rect">
                          <a:avLst/>
                        </a:prstGeom>
                        <a:solidFill>
                          <a:schemeClr val="lt1"/>
                        </a:solidFill>
                        <a:ln w="6350">
                          <a:noFill/>
                        </a:ln>
                      </wps:spPr>
                      <wps:txbx>
                        <w:txbxContent>
                          <w:p w14:paraId="658F2ECA" w14:textId="09C92414" w:rsidR="00F651A3" w:rsidRPr="009F1749" w:rsidRDefault="00F651A3">
                            <w:pPr>
                              <w:rPr>
                                <w:rFonts w:ascii="Franklin Gothic Book" w:hAnsi="Franklin Gothic Book"/>
                                <w:color w:val="00AE9A"/>
                                <w:sz w:val="36"/>
                                <w:lang w:val="en-US"/>
                              </w:rPr>
                            </w:pPr>
                            <w:r>
                              <w:rPr>
                                <w:rFonts w:ascii="Franklin Gothic Book" w:hAnsi="Franklin Gothic Book"/>
                                <w:color w:val="00AE9A"/>
                                <w:sz w:val="36"/>
                                <w:lang w:val="en-US"/>
                              </w:rPr>
                              <w:t>Famous Relations: Coca-C</w:t>
                            </w:r>
                            <w:r w:rsidRPr="009F1749">
                              <w:rPr>
                                <w:rFonts w:ascii="Franklin Gothic Book" w:hAnsi="Franklin Gothic Book"/>
                                <w:color w:val="00AE9A"/>
                                <w:sz w:val="36"/>
                                <w:lang w:val="en-US"/>
                              </w:rPr>
                              <w:t>ola b</w:t>
                            </w:r>
                            <w:r>
                              <w:rPr>
                                <w:rFonts w:ascii="Franklin Gothic Book" w:hAnsi="Franklin Gothic Book"/>
                                <w:color w:val="00AE9A"/>
                                <w:sz w:val="36"/>
                                <w:lang w:val="en-US"/>
                              </w:rPr>
                              <w:t>io (HONEST)</w:t>
                            </w:r>
                          </w:p>
                          <w:p w14:paraId="4102D91E" w14:textId="7FFEECAC" w:rsidR="00F651A3" w:rsidRPr="009F1749" w:rsidRDefault="00F651A3">
                            <w:pPr>
                              <w:rPr>
                                <w:rFonts w:ascii="Franklin Gothic Book" w:hAnsi="Franklin Gothic Book"/>
                                <w:sz w:val="24"/>
                                <w:lang w:val="en-US"/>
                              </w:rPr>
                            </w:pPr>
                            <w:r>
                              <w:rPr>
                                <w:rFonts w:ascii="Franklin Gothic Book" w:hAnsi="Franklin Gothic Book"/>
                                <w:sz w:val="24"/>
                                <w:lang w:val="en-US"/>
                              </w:rPr>
                              <w:t>20180164</w:t>
                            </w:r>
                            <w:r>
                              <w:rPr>
                                <w:rFonts w:ascii="Franklin Gothic Book" w:hAnsi="Franklin Gothic Book"/>
                                <w:sz w:val="24"/>
                                <w:lang w:val="en-US"/>
                              </w:rPr>
                              <w:br/>
                              <w:t xml:space="preserve">16 </w:t>
                            </w:r>
                            <w:proofErr w:type="spellStart"/>
                            <w:r>
                              <w:rPr>
                                <w:rFonts w:ascii="Franklin Gothic Book" w:hAnsi="Franklin Gothic Book"/>
                                <w:sz w:val="24"/>
                                <w:lang w:val="en-US"/>
                              </w:rPr>
                              <w:t>av</w:t>
                            </w:r>
                            <w:r w:rsidRPr="009F1749">
                              <w:rPr>
                                <w:rFonts w:ascii="Franklin Gothic Book" w:hAnsi="Franklin Gothic Book"/>
                                <w:sz w:val="24"/>
                                <w:lang w:val="en-US"/>
                              </w:rPr>
                              <w:t>ril</w:t>
                            </w:r>
                            <w:proofErr w:type="spellEnd"/>
                            <w:r w:rsidRPr="009F1749">
                              <w:rPr>
                                <w:rFonts w:ascii="Franklin Gothic Book" w:hAnsi="Franklin Gothic Book"/>
                                <w:sz w:val="24"/>
                                <w:lang w:val="en-US"/>
                              </w:rPr>
                              <w:t xml:space="preserve"> 2018</w:t>
                            </w:r>
                            <w:r w:rsidRPr="009F1749">
                              <w:rPr>
                                <w:rFonts w:ascii="Franklin Gothic Book" w:hAnsi="Franklin Gothic Book"/>
                                <w:sz w:val="24"/>
                                <w:lang w:val="en-US"/>
                              </w:rPr>
                              <w:br/>
                            </w:r>
                            <w:r w:rsidRPr="009F1749">
                              <w:rPr>
                                <w:rFonts w:ascii="Franklin Gothic Book" w:hAnsi="Franklin Gothic Book"/>
                                <w:sz w:val="24"/>
                                <w:lang w:val="en-US"/>
                              </w:rPr>
                              <w:br/>
                              <w:t xml:space="preserve">Kristof </w:t>
                            </w:r>
                            <w:proofErr w:type="spellStart"/>
                            <w:r w:rsidRPr="009F1749">
                              <w:rPr>
                                <w:rFonts w:ascii="Franklin Gothic Book" w:hAnsi="Franklin Gothic Book"/>
                                <w:sz w:val="24"/>
                                <w:lang w:val="en-US"/>
                              </w:rPr>
                              <w:t>Boghe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85D65" id="_x0000_t202" coordsize="21600,21600" o:spt="202" path="m,l,21600r21600,l21600,xe">
                <v:stroke joinstyle="miter"/>
                <v:path gradientshapeok="t" o:connecttype="rect"/>
              </v:shapetype>
              <v:shape id="Tekstvak 4" o:spid="_x0000_s1026" type="#_x0000_t202" style="position:absolute;margin-left:246.05pt;margin-top:11.45pt;width:255.75pt;height:17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" fillcolor="white [3201]" stroked="f" strokeweight=".5pt">
                <v:textbox>
                  <w:txbxContent>
                    <w:p w14:paraId="658F2ECA" w14:textId="09C92414" w:rsidR="00F651A3" w:rsidRPr="009F1749" w:rsidRDefault="00F651A3">
                      <w:pPr>
                        <w:rPr>
                          <w:rFonts w:ascii="Franklin Gothic Book" w:hAnsi="Franklin Gothic Book"/>
                          <w:color w:val="00AE9A"/>
                          <w:sz w:val="36"/>
                          <w:lang w:val="en-US"/>
                        </w:rPr>
                      </w:pPr>
                      <w:r>
                        <w:rPr>
                          <w:rFonts w:ascii="Franklin Gothic Book" w:hAnsi="Franklin Gothic Book"/>
                          <w:color w:val="00AE9A"/>
                          <w:sz w:val="36"/>
                          <w:lang w:val="en-US"/>
                        </w:rPr>
                        <w:t>Famous Relations: Coca-C</w:t>
                      </w:r>
                      <w:r w:rsidRPr="009F1749">
                        <w:rPr>
                          <w:rFonts w:ascii="Franklin Gothic Book" w:hAnsi="Franklin Gothic Book"/>
                          <w:color w:val="00AE9A"/>
                          <w:sz w:val="36"/>
                          <w:lang w:val="en-US"/>
                        </w:rPr>
                        <w:t>ola b</w:t>
                      </w:r>
                      <w:r>
                        <w:rPr>
                          <w:rFonts w:ascii="Franklin Gothic Book" w:hAnsi="Franklin Gothic Book"/>
                          <w:color w:val="00AE9A"/>
                          <w:sz w:val="36"/>
                          <w:lang w:val="en-US"/>
                        </w:rPr>
                        <w:t>io (HONEST)</w:t>
                      </w:r>
                    </w:p>
                    <w:p w14:paraId="4102D91E" w14:textId="7FFEECAC" w:rsidR="00F651A3" w:rsidRPr="009F1749" w:rsidRDefault="00F651A3">
                      <w:pPr>
                        <w:rPr>
                          <w:rFonts w:ascii="Franklin Gothic Book" w:hAnsi="Franklin Gothic Book"/>
                          <w:sz w:val="24"/>
                          <w:lang w:val="en-US"/>
                        </w:rPr>
                      </w:pPr>
                      <w:r>
                        <w:rPr>
                          <w:rFonts w:ascii="Franklin Gothic Book" w:hAnsi="Franklin Gothic Book"/>
                          <w:sz w:val="24"/>
                          <w:lang w:val="en-US"/>
                        </w:rPr>
                        <w:t>20180164</w:t>
                      </w:r>
                      <w:r>
                        <w:rPr>
                          <w:rFonts w:ascii="Franklin Gothic Book" w:hAnsi="Franklin Gothic Book"/>
                          <w:sz w:val="24"/>
                          <w:lang w:val="en-US"/>
                        </w:rPr>
                        <w:br/>
                        <w:t xml:space="preserve">16 </w:t>
                      </w:r>
                      <w:proofErr w:type="spellStart"/>
                      <w:r>
                        <w:rPr>
                          <w:rFonts w:ascii="Franklin Gothic Book" w:hAnsi="Franklin Gothic Book"/>
                          <w:sz w:val="24"/>
                          <w:lang w:val="en-US"/>
                        </w:rPr>
                        <w:t>av</w:t>
                      </w:r>
                      <w:r w:rsidRPr="009F1749">
                        <w:rPr>
                          <w:rFonts w:ascii="Franklin Gothic Book" w:hAnsi="Franklin Gothic Book"/>
                          <w:sz w:val="24"/>
                          <w:lang w:val="en-US"/>
                        </w:rPr>
                        <w:t>ril</w:t>
                      </w:r>
                      <w:proofErr w:type="spellEnd"/>
                      <w:r w:rsidRPr="009F1749">
                        <w:rPr>
                          <w:rFonts w:ascii="Franklin Gothic Book" w:hAnsi="Franklin Gothic Book"/>
                          <w:sz w:val="24"/>
                          <w:lang w:val="en-US"/>
                        </w:rPr>
                        <w:t xml:space="preserve"> 2018</w:t>
                      </w:r>
                      <w:r w:rsidRPr="009F1749">
                        <w:rPr>
                          <w:rFonts w:ascii="Franklin Gothic Book" w:hAnsi="Franklin Gothic Book"/>
                          <w:sz w:val="24"/>
                          <w:lang w:val="en-US"/>
                        </w:rPr>
                        <w:br/>
                      </w:r>
                      <w:r w:rsidRPr="009F1749">
                        <w:rPr>
                          <w:rFonts w:ascii="Franklin Gothic Book" w:hAnsi="Franklin Gothic Book"/>
                          <w:sz w:val="24"/>
                          <w:lang w:val="en-US"/>
                        </w:rPr>
                        <w:br/>
                        <w:t xml:space="preserve">Kristof </w:t>
                      </w:r>
                      <w:proofErr w:type="spellStart"/>
                      <w:r w:rsidRPr="009F1749">
                        <w:rPr>
                          <w:rFonts w:ascii="Franklin Gothic Book" w:hAnsi="Franklin Gothic Book"/>
                          <w:sz w:val="24"/>
                          <w:lang w:val="en-US"/>
                        </w:rPr>
                        <w:t>Boghe</w:t>
                      </w:r>
                      <w:proofErr w:type="spellEnd"/>
                    </w:p>
                  </w:txbxContent>
                </v:textbox>
              </v:shape>
            </w:pict>
          </mc:Fallback>
        </mc:AlternateContent>
      </w:r>
    </w:p>
    <w:p w14:paraId="274BE3DA" w14:textId="77777777" w:rsidR="00F20BBE" w:rsidRDefault="00F20BBE"/>
    <w:p w14:paraId="2570F85D" w14:textId="77777777" w:rsidR="00F20BBE" w:rsidRDefault="00F20BBE"/>
    <w:p w14:paraId="79F4DD46" w14:textId="77777777" w:rsidR="00F20BBE" w:rsidRDefault="00F20BBE"/>
    <w:p w14:paraId="41D9D04C" w14:textId="77777777" w:rsidR="00F20BBE" w:rsidRDefault="00F20BBE"/>
    <w:p w14:paraId="5C18D5D7" w14:textId="77777777" w:rsidR="00F20BBE" w:rsidRDefault="00F20BBE"/>
    <w:p w14:paraId="3FD077F7" w14:textId="77777777" w:rsidR="00F20BBE" w:rsidRDefault="00F20BBE"/>
    <w:p w14:paraId="3B9716EC" w14:textId="77777777" w:rsidR="00F20BBE" w:rsidRDefault="00F20BBE"/>
    <w:p w14:paraId="2E572D8F" w14:textId="77777777" w:rsidR="00F20BBE" w:rsidRDefault="00F20BBE"/>
    <w:p w14:paraId="617B87E9" w14:textId="77777777" w:rsidR="00F20BBE" w:rsidRDefault="00F20BBE" w:rsidP="001A6410"/>
    <w:p w14:paraId="5B19E1FD" w14:textId="77777777" w:rsidR="00F20BBE" w:rsidRDefault="00F20BBE"/>
    <w:p w14:paraId="0AFF99C7" w14:textId="77777777" w:rsidR="00F20BBE" w:rsidRDefault="00A22764">
      <w:r>
        <w:rPr>
          <w:noProof/>
          <w:lang w:eastAsia="nl-BE"/>
        </w:rPr>
        <w:drawing>
          <wp:anchor distT="0" distB="0" distL="114300" distR="114300" simplePos="0" relativeHeight="251666432" behindDoc="0" locked="0" layoutInCell="1" allowOverlap="1" wp14:anchorId="436229A4" wp14:editId="27E4435C">
            <wp:simplePos x="0" y="0"/>
            <wp:positionH relativeFrom="margin">
              <wp:posOffset>566420</wp:posOffset>
            </wp:positionH>
            <wp:positionV relativeFrom="paragraph">
              <wp:posOffset>190973</wp:posOffset>
            </wp:positionV>
            <wp:extent cx="1381125" cy="16097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B2C3B" w14:textId="77777777" w:rsidR="00F20BBE" w:rsidRDefault="00F20BBE"/>
    <w:p w14:paraId="499C8B1B" w14:textId="77777777" w:rsidR="00F20BBE" w:rsidRDefault="00F20BBE"/>
    <w:p w14:paraId="15916314" w14:textId="77777777" w:rsidR="002C2DFA" w:rsidRDefault="002C2DFA"/>
    <w:p w14:paraId="0592A8B2" w14:textId="77777777" w:rsidR="00491B2E" w:rsidRDefault="00491B2E" w:rsidP="00491B2E"/>
    <w:p w14:paraId="665E7181" w14:textId="77777777" w:rsidR="00A06B04" w:rsidRPr="00653B87" w:rsidRDefault="00D0493F" w:rsidP="001A6410">
      <w:pPr>
        <w:rPr>
          <w:rFonts w:ascii="Franklin Gothic Book" w:hAnsi="Franklin Gothic Book"/>
          <w:color w:val="00AE9A"/>
          <w:sz w:val="36"/>
          <w:lang w:val="en-US"/>
        </w:rPr>
      </w:pPr>
      <w:r w:rsidRPr="00F20BBE">
        <w:rPr>
          <w:noProof/>
          <w:lang w:eastAsia="nl-BE"/>
        </w:rPr>
        <w:drawing>
          <wp:anchor distT="0" distB="0" distL="114300" distR="114300" simplePos="0" relativeHeight="251665408" behindDoc="1" locked="0" layoutInCell="1" allowOverlap="1" wp14:anchorId="7AF8DE89" wp14:editId="387E1DDD">
            <wp:simplePos x="0" y="0"/>
            <wp:positionH relativeFrom="page">
              <wp:posOffset>5179060</wp:posOffset>
            </wp:positionH>
            <wp:positionV relativeFrom="paragraph">
              <wp:posOffset>440690</wp:posOffset>
            </wp:positionV>
            <wp:extent cx="2380615" cy="637540"/>
            <wp:effectExtent l="0" t="0" r="635" b="0"/>
            <wp:wrapNone/>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0615" cy="637540"/>
                    </a:xfrm>
                    <a:prstGeom prst="rect">
                      <a:avLst/>
                    </a:prstGeom>
                  </pic:spPr>
                </pic:pic>
              </a:graphicData>
            </a:graphic>
            <wp14:sizeRelH relativeFrom="margin">
              <wp14:pctWidth>0</wp14:pctWidth>
            </wp14:sizeRelH>
            <wp14:sizeRelV relativeFrom="margin">
              <wp14:pctHeight>0</wp14:pctHeight>
            </wp14:sizeRelV>
          </wp:anchor>
        </w:drawing>
      </w:r>
      <w:r w:rsidRPr="00F20BBE">
        <w:rPr>
          <w:noProof/>
          <w:lang w:eastAsia="nl-BE"/>
        </w:rPr>
        <mc:AlternateContent>
          <mc:Choice Requires="wps">
            <w:drawing>
              <wp:anchor distT="0" distB="0" distL="114300" distR="114300" simplePos="0" relativeHeight="251664384" behindDoc="0" locked="0" layoutInCell="1" allowOverlap="1" wp14:anchorId="594C76EF" wp14:editId="657B8BE2">
                <wp:simplePos x="0" y="0"/>
                <wp:positionH relativeFrom="page">
                  <wp:posOffset>1009650</wp:posOffset>
                </wp:positionH>
                <wp:positionV relativeFrom="paragraph">
                  <wp:posOffset>392268</wp:posOffset>
                </wp:positionV>
                <wp:extent cx="6464300" cy="20955"/>
                <wp:effectExtent l="0" t="0" r="31750" b="36195"/>
                <wp:wrapNone/>
                <wp:docPr id="11" name="Rechte verbindingslijn 7"/>
                <wp:cNvGraphicFramePr/>
                <a:graphic xmlns:a="http://schemas.openxmlformats.org/drawingml/2006/main">
                  <a:graphicData uri="http://schemas.microsoft.com/office/word/2010/wordprocessingShape">
                    <wps:wsp>
                      <wps:cNvCnPr/>
                      <wps:spPr>
                        <a:xfrm>
                          <a:off x="0" y="0"/>
                          <a:ext cx="6464300" cy="20955"/>
                        </a:xfrm>
                        <a:prstGeom prst="line">
                          <a:avLst/>
                        </a:prstGeom>
                        <a:ln>
                          <a:solidFill>
                            <a:srgbClr val="FF99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DA140" id="Rechte verbindingslijn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9.5pt,30.9pt" to="58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" strokecolor="#f93" strokeweight=".5pt">
                <v:stroke joinstyle="miter"/>
                <w10:wrap anchorx="page"/>
              </v:line>
            </w:pict>
          </mc:Fallback>
        </mc:AlternateContent>
      </w:r>
    </w:p>
    <w:tbl>
      <w:tblPr>
        <w:tblStyle w:val="Grilledutableau"/>
        <w:tblW w:w="0" w:type="auto"/>
        <w:tblLook w:val="04A0" w:firstRow="1" w:lastRow="0" w:firstColumn="1" w:lastColumn="0" w:noHBand="0" w:noVBand="1"/>
      </w:tblPr>
      <w:tblGrid>
        <w:gridCol w:w="9062"/>
      </w:tblGrid>
      <w:tr w:rsidR="00A06B04" w:rsidRPr="0019720F" w14:paraId="6ACCCB9C" w14:textId="77777777" w:rsidTr="00A06B04">
        <w:tc>
          <w:tcPr>
            <w:tcW w:w="9062" w:type="dxa"/>
          </w:tcPr>
          <w:p w14:paraId="50354E95" w14:textId="66C08F07" w:rsidR="00A06B04" w:rsidRPr="00C8104F" w:rsidRDefault="001D7D6F" w:rsidP="001A6410">
            <w:pPr>
              <w:rPr>
                <w:rFonts w:ascii="Franklin Gothic Book" w:hAnsi="Franklin Gothic Book"/>
                <w:b/>
                <w:color w:val="00AE9A"/>
                <w:lang w:val="fr-FR"/>
              </w:rPr>
            </w:pPr>
            <w:r w:rsidRPr="00C8104F">
              <w:rPr>
                <w:rFonts w:ascii="Franklin Gothic Book" w:hAnsi="Franklin Gothic Book"/>
                <w:b/>
                <w:color w:val="00AE9A"/>
                <w:lang w:val="fr-FR"/>
              </w:rPr>
              <w:lastRenderedPageBreak/>
              <w:t>À propos de l’enquête</w:t>
            </w:r>
          </w:p>
          <w:p w14:paraId="28149979" w14:textId="77777777" w:rsidR="00A06B04" w:rsidRPr="00C8104F" w:rsidRDefault="00A06B04" w:rsidP="001A6410">
            <w:pPr>
              <w:rPr>
                <w:rFonts w:ascii="Franklin Gothic Book" w:hAnsi="Franklin Gothic Book"/>
                <w:b/>
                <w:color w:val="00AE9A"/>
                <w:lang w:val="fr-FR"/>
              </w:rPr>
            </w:pPr>
          </w:p>
          <w:p w14:paraId="359C6465" w14:textId="33ECD3F7" w:rsidR="001D7D6F" w:rsidRPr="00C8104F" w:rsidRDefault="001D7D6F" w:rsidP="001A6410">
            <w:pPr>
              <w:rPr>
                <w:rFonts w:ascii="Franklin Gothic Book" w:hAnsi="Franklin Gothic Book"/>
                <w:lang w:val="fr-FR"/>
              </w:rPr>
            </w:pPr>
            <w:r w:rsidRPr="00C8104F">
              <w:rPr>
                <w:rFonts w:ascii="Franklin Gothic Book" w:hAnsi="Franklin Gothic Book"/>
                <w:lang w:val="fr-FR"/>
              </w:rPr>
              <w:t xml:space="preserve">Enquête en ligne effectuée par le bureau d’enquête </w:t>
            </w:r>
            <w:proofErr w:type="spellStart"/>
            <w:r w:rsidRPr="00C8104F">
              <w:rPr>
                <w:rFonts w:ascii="Franklin Gothic Book" w:hAnsi="Franklin Gothic Book"/>
                <w:lang w:val="fr-FR"/>
              </w:rPr>
              <w:t>iVOX</w:t>
            </w:r>
            <w:proofErr w:type="spellEnd"/>
            <w:r w:rsidRPr="00C8104F">
              <w:rPr>
                <w:rFonts w:ascii="Franklin Gothic Book" w:hAnsi="Franklin Gothic Book"/>
                <w:lang w:val="fr-FR"/>
              </w:rPr>
              <w:t xml:space="preserve"> à la demande de </w:t>
            </w:r>
            <w:proofErr w:type="spellStart"/>
            <w:r w:rsidRPr="00C8104F">
              <w:rPr>
                <w:rFonts w:ascii="Franklin Gothic Book" w:hAnsi="Franklin Gothic Book"/>
                <w:lang w:val="fr-FR"/>
              </w:rPr>
              <w:t>Famous</w:t>
            </w:r>
            <w:proofErr w:type="spellEnd"/>
            <w:r w:rsidRPr="00C8104F">
              <w:rPr>
                <w:rFonts w:ascii="Franklin Gothic Book" w:hAnsi="Franklin Gothic Book"/>
                <w:lang w:val="fr-FR"/>
              </w:rPr>
              <w:t xml:space="preserve"> Relations entre le 3 et le 16 avril 2018 auprès de 1.000 Belges, représentatif</w:t>
            </w:r>
            <w:r w:rsidR="00D953B7" w:rsidRPr="00C8104F">
              <w:rPr>
                <w:rFonts w:ascii="Franklin Gothic Book" w:hAnsi="Franklin Gothic Book"/>
                <w:lang w:val="fr-FR"/>
              </w:rPr>
              <w:t>s</w:t>
            </w:r>
            <w:r w:rsidRPr="00C8104F">
              <w:rPr>
                <w:rFonts w:ascii="Franklin Gothic Book" w:hAnsi="Franklin Gothic Book"/>
                <w:lang w:val="fr-FR"/>
              </w:rPr>
              <w:t xml:space="preserve"> sur base de sexe, de la région (Flandre/Bruxelles/Wallonie), l’âge et le niveau d’études. </w:t>
            </w:r>
          </w:p>
          <w:p w14:paraId="3AECF9F8" w14:textId="73B2CDFE" w:rsidR="00D953B7" w:rsidRPr="00C8104F" w:rsidRDefault="00D953B7" w:rsidP="001A6410">
            <w:pPr>
              <w:rPr>
                <w:rFonts w:ascii="Franklin Gothic Book" w:hAnsi="Franklin Gothic Book"/>
                <w:lang w:val="fr-FR"/>
              </w:rPr>
            </w:pPr>
            <w:r w:rsidRPr="00C8104F">
              <w:rPr>
                <w:rFonts w:ascii="Franklin Gothic Book" w:hAnsi="Franklin Gothic Book"/>
                <w:lang w:val="fr-FR"/>
              </w:rPr>
              <w:t xml:space="preserve">Pour comparer les Belges “bio” et “non-bio”, l’échantillon </w:t>
            </w:r>
            <w:r w:rsidRPr="00C8104F">
              <w:rPr>
                <w:rFonts w:ascii="Franklin Gothic Book" w:hAnsi="Franklin Gothic Book"/>
                <w:b/>
                <w:lang w:val="fr-FR"/>
              </w:rPr>
              <w:t>représentatif</w:t>
            </w:r>
            <w:r w:rsidRPr="00C8104F">
              <w:rPr>
                <w:rFonts w:ascii="Franklin Gothic Book" w:hAnsi="Franklin Gothic Book"/>
                <w:lang w:val="fr-FR"/>
              </w:rPr>
              <w:t xml:space="preserve"> était composé de 500 répondants “bio” et 585 répondants “non-bio”. La marge d’erreur maximale auprès de 1.000 Belges est de 3,02 %.</w:t>
            </w:r>
          </w:p>
          <w:p w14:paraId="4367183F" w14:textId="4710C78D" w:rsidR="00D953B7" w:rsidRPr="00C8104F" w:rsidRDefault="00D953B7" w:rsidP="00D953B7">
            <w:pPr>
              <w:pStyle w:val="Paragraphedeliste"/>
              <w:numPr>
                <w:ilvl w:val="0"/>
                <w:numId w:val="20"/>
              </w:numPr>
              <w:rPr>
                <w:rFonts w:ascii="Franklin Gothic Book" w:hAnsi="Franklin Gothic Book"/>
                <w:lang w:val="fr-FR"/>
              </w:rPr>
            </w:pPr>
            <w:r w:rsidRPr="00C8104F">
              <w:rPr>
                <w:rFonts w:ascii="Franklin Gothic Book" w:hAnsi="Franklin Gothic Book"/>
                <w:lang w:val="fr-FR"/>
              </w:rPr>
              <w:t>Par “</w:t>
            </w:r>
            <w:r w:rsidRPr="00C8104F">
              <w:rPr>
                <w:rFonts w:ascii="Franklin Gothic Book" w:hAnsi="Franklin Gothic Book"/>
                <w:b/>
                <w:lang w:val="fr-FR"/>
              </w:rPr>
              <w:t>Belges bio</w:t>
            </w:r>
            <w:r w:rsidRPr="00C8104F">
              <w:rPr>
                <w:rFonts w:ascii="Franklin Gothic Book" w:hAnsi="Franklin Gothic Book"/>
                <w:lang w:val="fr-FR"/>
              </w:rPr>
              <w:t>” ou “</w:t>
            </w:r>
            <w:r w:rsidRPr="00C8104F">
              <w:rPr>
                <w:rFonts w:ascii="Franklin Gothic Book" w:hAnsi="Franklin Gothic Book"/>
                <w:b/>
                <w:lang w:val="fr-FR"/>
              </w:rPr>
              <w:t>personnes bio</w:t>
            </w:r>
            <w:r w:rsidRPr="00C8104F">
              <w:rPr>
                <w:rFonts w:ascii="Franklin Gothic Book" w:hAnsi="Franklin Gothic Book"/>
                <w:lang w:val="fr-FR"/>
              </w:rPr>
              <w:t xml:space="preserve">”, nous entendons les Belges qui achètent “parfois” ou “(presque) toujours” au moins 5 (des 11) produits suivants sous forme bio : </w:t>
            </w:r>
          </w:p>
          <w:p w14:paraId="437E4712" w14:textId="69C454E5" w:rsidR="00653B87" w:rsidRPr="00C8104F" w:rsidRDefault="00653B8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Fruit</w:t>
            </w:r>
            <w:r w:rsidR="00D953B7" w:rsidRPr="00C8104F">
              <w:rPr>
                <w:rFonts w:ascii="Franklin Gothic Book" w:hAnsi="Franklin Gothic Book"/>
                <w:lang w:val="fr-FR"/>
              </w:rPr>
              <w:t>s</w:t>
            </w:r>
          </w:p>
          <w:p w14:paraId="5E7943BF" w14:textId="31021075"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Légumes</w:t>
            </w:r>
          </w:p>
          <w:p w14:paraId="6D28D7CB" w14:textId="33EB863D"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 xml:space="preserve">Lait et autres produits laitiers </w:t>
            </w:r>
          </w:p>
          <w:p w14:paraId="52EB65AE" w14:textId="0E92A997" w:rsidR="00653B87" w:rsidRPr="00C8104F" w:rsidRDefault="00C8104F"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Œuf</w:t>
            </w:r>
          </w:p>
          <w:p w14:paraId="2BA8A372" w14:textId="68F42140"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Viande</w:t>
            </w:r>
          </w:p>
          <w:p w14:paraId="7F932114" w14:textId="1B310815"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Poisson</w:t>
            </w:r>
          </w:p>
          <w:p w14:paraId="4A690635" w14:textId="4C39F59F"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Pain</w:t>
            </w:r>
          </w:p>
          <w:p w14:paraId="3A200887" w14:textId="1BF0FA8B"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Biscuits et sucreries</w:t>
            </w:r>
          </w:p>
          <w:p w14:paraId="79F404BF" w14:textId="3557EEA5"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Boissons fraiches</w:t>
            </w:r>
          </w:p>
          <w:p w14:paraId="21670E32" w14:textId="4D287148" w:rsidR="00653B87" w:rsidRPr="00C8104F" w:rsidRDefault="00D953B7" w:rsidP="00653B87">
            <w:pPr>
              <w:pStyle w:val="Paragraphedeliste"/>
              <w:numPr>
                <w:ilvl w:val="0"/>
                <w:numId w:val="21"/>
              </w:numPr>
              <w:rPr>
                <w:rFonts w:ascii="Franklin Gothic Book" w:hAnsi="Franklin Gothic Book"/>
                <w:lang w:val="fr-FR"/>
              </w:rPr>
            </w:pPr>
            <w:r w:rsidRPr="00C8104F">
              <w:rPr>
                <w:rFonts w:ascii="Franklin Gothic Book" w:hAnsi="Franklin Gothic Book"/>
                <w:lang w:val="fr-FR"/>
              </w:rPr>
              <w:t>Vin</w:t>
            </w:r>
          </w:p>
          <w:p w14:paraId="36054DD4" w14:textId="25E79201" w:rsidR="00DB0911" w:rsidRPr="00C8104F" w:rsidRDefault="00D953B7" w:rsidP="00826CD7">
            <w:pPr>
              <w:pStyle w:val="Paragraphedeliste"/>
              <w:numPr>
                <w:ilvl w:val="0"/>
                <w:numId w:val="21"/>
              </w:numPr>
              <w:rPr>
                <w:rFonts w:ascii="Franklin Gothic Book" w:hAnsi="Franklin Gothic Book"/>
                <w:lang w:val="fr-FR"/>
              </w:rPr>
            </w:pPr>
            <w:r w:rsidRPr="00C8104F">
              <w:rPr>
                <w:rFonts w:ascii="Franklin Gothic Book" w:hAnsi="Franklin Gothic Book"/>
                <w:lang w:val="fr-FR"/>
              </w:rPr>
              <w:t>Plats préparés</w:t>
            </w:r>
          </w:p>
          <w:p w14:paraId="3EC370D7" w14:textId="5131C190" w:rsidR="001B60A0" w:rsidRPr="00C8104F" w:rsidRDefault="00D953B7" w:rsidP="00D953B7">
            <w:pPr>
              <w:pStyle w:val="Paragraphedeliste"/>
              <w:numPr>
                <w:ilvl w:val="0"/>
                <w:numId w:val="20"/>
              </w:numPr>
              <w:rPr>
                <w:rFonts w:ascii="Franklin Gothic Book" w:hAnsi="Franklin Gothic Book"/>
                <w:lang w:val="fr-FR"/>
              </w:rPr>
            </w:pPr>
            <w:r w:rsidRPr="00C8104F">
              <w:rPr>
                <w:rFonts w:ascii="Franklin Gothic Book" w:hAnsi="Franklin Gothic Book"/>
                <w:lang w:val="fr-FR"/>
              </w:rPr>
              <w:t>Par “</w:t>
            </w:r>
            <w:r w:rsidRPr="00C8104F">
              <w:rPr>
                <w:rFonts w:ascii="Franklin Gothic Book" w:hAnsi="Franklin Gothic Book"/>
                <w:b/>
                <w:lang w:val="fr-FR"/>
              </w:rPr>
              <w:t>non consommateurs de bio</w:t>
            </w:r>
            <w:r w:rsidRPr="00C8104F">
              <w:rPr>
                <w:rFonts w:ascii="Franklin Gothic Book" w:hAnsi="Franklin Gothic Book"/>
                <w:lang w:val="fr-FR"/>
              </w:rPr>
              <w:t xml:space="preserve">”, nous entendons les Belges qui achètent “parfois” ou “(presque) toujours” moins de 5 produits ci-dessus sous forme bio. </w:t>
            </w:r>
            <w:r w:rsidR="00DB0911" w:rsidRPr="00C8104F">
              <w:rPr>
                <w:rFonts w:ascii="Franklin Gothic Book" w:hAnsi="Franklin Gothic Book"/>
                <w:lang w:val="fr-FR"/>
              </w:rPr>
              <w:t xml:space="preserve"> </w:t>
            </w:r>
          </w:p>
        </w:tc>
      </w:tr>
    </w:tbl>
    <w:p w14:paraId="4DAC01E7" w14:textId="77777777" w:rsidR="00A06B04" w:rsidRPr="00C8104F" w:rsidRDefault="00A06B04" w:rsidP="001A6410">
      <w:pPr>
        <w:rPr>
          <w:rFonts w:ascii="Hero" w:hAnsi="Hero"/>
          <w:color w:val="00AE9A"/>
          <w:sz w:val="52"/>
          <w:lang w:val="fr-FR"/>
        </w:rPr>
      </w:pPr>
    </w:p>
    <w:tbl>
      <w:tblPr>
        <w:tblStyle w:val="Grilledutableau"/>
        <w:tblW w:w="0" w:type="auto"/>
        <w:tblLook w:val="04A0" w:firstRow="1" w:lastRow="0" w:firstColumn="1" w:lastColumn="0" w:noHBand="0" w:noVBand="1"/>
      </w:tblPr>
      <w:tblGrid>
        <w:gridCol w:w="9062"/>
      </w:tblGrid>
      <w:tr w:rsidR="001B60A0" w:rsidRPr="0019720F" w14:paraId="597B79B1" w14:textId="77777777" w:rsidTr="00D62522">
        <w:tc>
          <w:tcPr>
            <w:tcW w:w="9062" w:type="dxa"/>
          </w:tcPr>
          <w:p w14:paraId="5AD1D9DA" w14:textId="7070CA34" w:rsidR="001B60A0" w:rsidRPr="00C8104F" w:rsidRDefault="00D953B7" w:rsidP="00D62522">
            <w:pPr>
              <w:rPr>
                <w:rFonts w:ascii="Franklin Gothic Book" w:hAnsi="Franklin Gothic Book"/>
                <w:color w:val="000000" w:themeColor="text1"/>
                <w:lang w:val="fr-FR"/>
              </w:rPr>
            </w:pPr>
            <w:r w:rsidRPr="00C8104F">
              <w:rPr>
                <w:rFonts w:ascii="Franklin Gothic Book" w:hAnsi="Franklin Gothic Book"/>
                <w:color w:val="000000" w:themeColor="text1"/>
                <w:lang w:val="fr-FR"/>
              </w:rPr>
              <w:t>Conclusions-clé</w:t>
            </w:r>
          </w:p>
          <w:p w14:paraId="3F9F5F5B" w14:textId="77777777" w:rsidR="001B60A0" w:rsidRPr="00C8104F" w:rsidRDefault="001B60A0" w:rsidP="00D62522">
            <w:pPr>
              <w:rPr>
                <w:rFonts w:ascii="Franklin Gothic Book" w:hAnsi="Franklin Gothic Book"/>
                <w:color w:val="000000" w:themeColor="text1"/>
                <w:lang w:val="fr-FR"/>
              </w:rPr>
            </w:pPr>
          </w:p>
          <w:p w14:paraId="5EA9412D" w14:textId="25E1EE6A" w:rsidR="001B60A0" w:rsidRPr="00C8104F" w:rsidRDefault="00D953B7"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Un quart des Belges achètent régulièrement bio.</w:t>
            </w:r>
          </w:p>
          <w:p w14:paraId="71127497" w14:textId="54FF7857" w:rsidR="00D953B7" w:rsidRPr="00C8104F" w:rsidRDefault="00D953B7"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La moitié des Belges ne font pas confiance aux labels bio.</w:t>
            </w:r>
          </w:p>
          <w:p w14:paraId="67B8851C" w14:textId="688E2670" w:rsidR="00D953B7" w:rsidRPr="00C8104F" w:rsidRDefault="00D953B7"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L’absence de pesticides est le motif le plus important pour consommer bio</w:t>
            </w:r>
          </w:p>
          <w:p w14:paraId="306581E9" w14:textId="7EC0CEB2" w:rsidR="00D953B7" w:rsidRPr="00C8104F" w:rsidRDefault="00D953B7"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 xml:space="preserve">Le Belge a une </w:t>
            </w:r>
            <w:r w:rsidR="00C04CDE" w:rsidRPr="00C8104F">
              <w:rPr>
                <w:rFonts w:ascii="Franklin Gothic Book" w:hAnsi="Franklin Gothic Book"/>
                <w:color w:val="000000" w:themeColor="text1"/>
                <w:lang w:val="fr-FR"/>
              </w:rPr>
              <w:t>idée</w:t>
            </w:r>
            <w:r w:rsidRPr="00C8104F">
              <w:rPr>
                <w:rFonts w:ascii="Franklin Gothic Book" w:hAnsi="Franklin Gothic Book"/>
                <w:color w:val="000000" w:themeColor="text1"/>
                <w:lang w:val="fr-FR"/>
              </w:rPr>
              <w:t xml:space="preserve"> bien précise du “consommateur de bio”</w:t>
            </w:r>
          </w:p>
          <w:p w14:paraId="45C68DF5" w14:textId="1A4D2806" w:rsidR="00C04CDE" w:rsidRPr="00C8104F" w:rsidRDefault="00C04CDE"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“Les personnes qui achètent bio ont une longue barbe” (et autres absurdités au sujet de l’apparence du “consommateur bio”)</w:t>
            </w:r>
          </w:p>
          <w:p w14:paraId="1D0523D5" w14:textId="20EAA8DB" w:rsidR="00C04CDE" w:rsidRPr="00C8104F" w:rsidRDefault="00C04CDE"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Les consommateurs de bio achètent plus souvent des vêtements durables</w:t>
            </w:r>
          </w:p>
          <w:p w14:paraId="655C9008" w14:textId="0293910D" w:rsidR="00C04CDE" w:rsidRPr="00C8104F" w:rsidRDefault="00C04CDE"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Un voisin consommateur de bio vaut mieux qu’un frère éloigné</w:t>
            </w:r>
          </w:p>
          <w:p w14:paraId="7230591D" w14:textId="075DC082" w:rsidR="00C04CDE" w:rsidRPr="00C8104F" w:rsidRDefault="00C8104F"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Les consommateurs de bio des enfants de chœur naïfs ? Pas du tout !</w:t>
            </w:r>
          </w:p>
          <w:p w14:paraId="60FB8B66" w14:textId="5650A903" w:rsidR="00C8104F" w:rsidRPr="00C8104F" w:rsidRDefault="00C8104F"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Non, il ne faut pas vivre parmi les vaches pour acheter bio; ni dans un débarras rudimentaire</w:t>
            </w:r>
          </w:p>
          <w:p w14:paraId="6F70B140" w14:textId="4060CD17" w:rsidR="00C8104F" w:rsidRDefault="00C8104F" w:rsidP="00030A3E">
            <w:pPr>
              <w:pStyle w:val="Paragraphedeliste"/>
              <w:numPr>
                <w:ilvl w:val="0"/>
                <w:numId w:val="3"/>
              </w:numPr>
              <w:spacing w:after="160"/>
              <w:jc w:val="both"/>
              <w:rPr>
                <w:rFonts w:ascii="Franklin Gothic Book" w:hAnsi="Franklin Gothic Book"/>
                <w:color w:val="000000" w:themeColor="text1"/>
                <w:lang w:val="fr-FR"/>
              </w:rPr>
            </w:pPr>
            <w:r w:rsidRPr="00C8104F">
              <w:rPr>
                <w:rFonts w:ascii="Franklin Gothic Book" w:hAnsi="Franklin Gothic Book"/>
                <w:color w:val="000000" w:themeColor="text1"/>
                <w:lang w:val="fr-FR"/>
              </w:rPr>
              <w:t>Les consommateurs de bio ne sont pas plus souvent végétariens ou véganes (mais se soucient avantage de mère nature)</w:t>
            </w:r>
          </w:p>
          <w:p w14:paraId="5CA8C87D" w14:textId="7A5FE4DC" w:rsidR="00C8104F" w:rsidRDefault="00C8104F" w:rsidP="00030A3E">
            <w:pPr>
              <w:pStyle w:val="Paragraphedeliste"/>
              <w:numPr>
                <w:ilvl w:val="0"/>
                <w:numId w:val="3"/>
              </w:numPr>
              <w:spacing w:after="160"/>
              <w:jc w:val="both"/>
              <w:rPr>
                <w:rFonts w:ascii="Franklin Gothic Book" w:hAnsi="Franklin Gothic Book"/>
                <w:color w:val="000000" w:themeColor="text1"/>
                <w:lang w:val="fr-FR"/>
              </w:rPr>
            </w:pPr>
            <w:r>
              <w:rPr>
                <w:rFonts w:ascii="Franklin Gothic Book" w:hAnsi="Franklin Gothic Book"/>
                <w:color w:val="000000" w:themeColor="text1"/>
                <w:lang w:val="fr-FR"/>
              </w:rPr>
              <w:t>Le mythe du riche hipster-bio-vélo triporteur</w:t>
            </w:r>
          </w:p>
          <w:p w14:paraId="22E22A3F" w14:textId="68928DFB" w:rsidR="00826CD7" w:rsidRPr="00C8104F" w:rsidRDefault="00C8104F" w:rsidP="00C8104F">
            <w:pPr>
              <w:pStyle w:val="Paragraphedeliste"/>
              <w:numPr>
                <w:ilvl w:val="0"/>
                <w:numId w:val="3"/>
              </w:numPr>
              <w:spacing w:after="160"/>
              <w:jc w:val="both"/>
              <w:rPr>
                <w:rFonts w:ascii="Franklin Gothic Book" w:hAnsi="Franklin Gothic Book"/>
                <w:color w:val="000000" w:themeColor="text1"/>
                <w:lang w:val="fr-FR"/>
              </w:rPr>
            </w:pPr>
            <w:r>
              <w:rPr>
                <w:rFonts w:ascii="Franklin Gothic Book" w:hAnsi="Franklin Gothic Book"/>
                <w:color w:val="000000" w:themeColor="text1"/>
                <w:lang w:val="fr-FR"/>
              </w:rPr>
              <w:t xml:space="preserve">Le stéréotype du consommateur de bio qui veut sauver le monde </w:t>
            </w:r>
            <w:r w:rsidR="00535C67">
              <w:rPr>
                <w:rFonts w:ascii="Franklin Gothic Book" w:hAnsi="Franklin Gothic Book"/>
                <w:color w:val="000000" w:themeColor="text1"/>
                <w:lang w:val="fr-FR"/>
              </w:rPr>
              <w:t xml:space="preserve">est </w:t>
            </w:r>
            <w:r>
              <w:rPr>
                <w:rFonts w:ascii="Franklin Gothic Book" w:hAnsi="Franklin Gothic Book"/>
                <w:color w:val="000000" w:themeColor="text1"/>
                <w:lang w:val="fr-FR"/>
              </w:rPr>
              <w:t>dépassé</w:t>
            </w:r>
          </w:p>
        </w:tc>
      </w:tr>
    </w:tbl>
    <w:p w14:paraId="0B1EB7CF" w14:textId="18EDB196" w:rsidR="001A6410" w:rsidRPr="00E87321" w:rsidRDefault="00C8104F" w:rsidP="001A6410">
      <w:pPr>
        <w:rPr>
          <w:rFonts w:ascii="Hero" w:hAnsi="Hero"/>
          <w:color w:val="00AE9A"/>
          <w:sz w:val="52"/>
          <w:lang w:val="fr-FR"/>
        </w:rPr>
      </w:pPr>
      <w:r w:rsidRPr="00E87321">
        <w:rPr>
          <w:rFonts w:ascii="Hero" w:hAnsi="Hero"/>
          <w:color w:val="00AE9A"/>
          <w:sz w:val="52"/>
          <w:lang w:val="fr-FR"/>
        </w:rPr>
        <w:lastRenderedPageBreak/>
        <w:t>Un quart des Belges achètent régulièrement bio</w:t>
      </w:r>
    </w:p>
    <w:p w14:paraId="2BBB6C1B" w14:textId="4971B297" w:rsidR="00C8104F" w:rsidRPr="00E87321" w:rsidRDefault="00C8104F" w:rsidP="00FC598C">
      <w:pPr>
        <w:spacing w:line="360" w:lineRule="auto"/>
        <w:jc w:val="both"/>
        <w:rPr>
          <w:rFonts w:ascii="Franklin Gothic Book" w:hAnsi="Franklin Gothic Book"/>
          <w:b/>
          <w:i/>
          <w:sz w:val="28"/>
          <w:lang w:val="fr-FR"/>
        </w:rPr>
      </w:pPr>
      <w:r w:rsidRPr="00E87321">
        <w:rPr>
          <w:rFonts w:ascii="Franklin Gothic Book" w:hAnsi="Franklin Gothic Book"/>
          <w:b/>
          <w:i/>
          <w:sz w:val="28"/>
          <w:lang w:val="fr-FR"/>
        </w:rPr>
        <w:t xml:space="preserve">Un peu plus d’un Belge sur 4 achètent régulièrement des produits bio. Ce sont surtout des </w:t>
      </w:r>
      <w:r w:rsidR="00E87321" w:rsidRPr="00E87321">
        <w:rPr>
          <w:rFonts w:ascii="Franklin Gothic Book" w:hAnsi="Franklin Gothic Book"/>
          <w:b/>
          <w:i/>
          <w:sz w:val="28"/>
          <w:lang w:val="fr-FR"/>
        </w:rPr>
        <w:t>œufs</w:t>
      </w:r>
      <w:r w:rsidRPr="00E87321">
        <w:rPr>
          <w:rFonts w:ascii="Franklin Gothic Book" w:hAnsi="Franklin Gothic Book"/>
          <w:b/>
          <w:i/>
          <w:sz w:val="28"/>
          <w:lang w:val="fr-FR"/>
        </w:rPr>
        <w:t xml:space="preserve">, des </w:t>
      </w:r>
      <w:r w:rsidR="00E87321" w:rsidRPr="00E87321">
        <w:rPr>
          <w:rFonts w:ascii="Franklin Gothic Book" w:hAnsi="Franklin Gothic Book"/>
          <w:b/>
          <w:i/>
          <w:sz w:val="28"/>
          <w:lang w:val="fr-FR"/>
        </w:rPr>
        <w:t>légumes</w:t>
      </w:r>
      <w:r w:rsidRPr="00E87321">
        <w:rPr>
          <w:rFonts w:ascii="Franklin Gothic Book" w:hAnsi="Franklin Gothic Book"/>
          <w:b/>
          <w:i/>
          <w:sz w:val="28"/>
          <w:lang w:val="fr-FR"/>
        </w:rPr>
        <w:t xml:space="preserve"> et des fruits sous forme bio qui atterrissent dans le panier belge. Près de 9 Belges sur 10 affirment d’ailleurs au moins savoir environ </w:t>
      </w:r>
      <w:r w:rsidR="00BA5D80">
        <w:rPr>
          <w:rFonts w:ascii="Franklin Gothic Book" w:hAnsi="Franklin Gothic Book"/>
          <w:b/>
          <w:i/>
          <w:sz w:val="28"/>
          <w:lang w:val="fr-FR"/>
        </w:rPr>
        <w:t>ce que le terme</w:t>
      </w:r>
      <w:r w:rsidRPr="00E87321">
        <w:rPr>
          <w:rFonts w:ascii="Franklin Gothic Book" w:hAnsi="Franklin Gothic Book"/>
          <w:b/>
          <w:i/>
          <w:sz w:val="28"/>
          <w:lang w:val="fr-FR"/>
        </w:rPr>
        <w:t xml:space="preserve"> “produit bio” signifie. Frappant : ce ne sont pas les jeunes consommateurs qui achètent plus souvent bio. </w:t>
      </w:r>
    </w:p>
    <w:p w14:paraId="6951DCDA" w14:textId="31650364" w:rsidR="00BC28B0" w:rsidRPr="00E87321" w:rsidRDefault="00BC28B0" w:rsidP="00FC598C">
      <w:pPr>
        <w:pStyle w:val="Paragraphedeliste"/>
        <w:numPr>
          <w:ilvl w:val="0"/>
          <w:numId w:val="30"/>
        </w:numPr>
        <w:spacing w:line="360" w:lineRule="auto"/>
        <w:jc w:val="both"/>
        <w:rPr>
          <w:rFonts w:ascii="Franklin Gothic Book" w:hAnsi="Franklin Gothic Book"/>
          <w:lang w:val="fr-FR"/>
        </w:rPr>
      </w:pPr>
      <w:r w:rsidRPr="00E87321">
        <w:rPr>
          <w:rFonts w:ascii="Franklin Gothic Book" w:hAnsi="Franklin Gothic Book"/>
          <w:lang w:val="fr-FR"/>
        </w:rPr>
        <w:t>28</w:t>
      </w:r>
      <w:r w:rsidR="00C8104F" w:rsidRPr="00E87321">
        <w:rPr>
          <w:rFonts w:ascii="Franklin Gothic Book" w:hAnsi="Franklin Gothic Book"/>
          <w:lang w:val="fr-FR"/>
        </w:rPr>
        <w:t xml:space="preserve"> </w:t>
      </w:r>
      <w:r w:rsidRPr="00E87321">
        <w:rPr>
          <w:rFonts w:ascii="Franklin Gothic Book" w:hAnsi="Franklin Gothic Book"/>
          <w:lang w:val="fr-FR"/>
        </w:rPr>
        <w:t xml:space="preserve">% </w:t>
      </w:r>
      <w:r w:rsidR="00C8104F" w:rsidRPr="00E87321">
        <w:rPr>
          <w:rFonts w:ascii="Franklin Gothic Book" w:hAnsi="Franklin Gothic Book"/>
          <w:lang w:val="fr-FR"/>
        </w:rPr>
        <w:t xml:space="preserve">des Belges </w:t>
      </w:r>
      <w:r w:rsidR="00E87321" w:rsidRPr="00E87321">
        <w:rPr>
          <w:rFonts w:ascii="Franklin Gothic Book" w:hAnsi="Franklin Gothic Book"/>
          <w:lang w:val="fr-FR"/>
        </w:rPr>
        <w:t xml:space="preserve">peuvent être considérés comme </w:t>
      </w:r>
      <w:r w:rsidR="00E87321" w:rsidRPr="00E87321">
        <w:rPr>
          <w:rFonts w:ascii="Franklin Gothic Book" w:hAnsi="Franklin Gothic Book"/>
          <w:b/>
          <w:lang w:val="fr-FR"/>
        </w:rPr>
        <w:t>consommateurs de bio</w:t>
      </w:r>
      <w:r w:rsidR="00E87321" w:rsidRPr="00E87321">
        <w:rPr>
          <w:rStyle w:val="Appelnotedebasdep"/>
          <w:rFonts w:ascii="Franklin Gothic Book" w:hAnsi="Franklin Gothic Book"/>
          <w:lang w:val="fr-FR"/>
        </w:rPr>
        <w:footnoteReference w:id="1"/>
      </w:r>
      <w:r w:rsidR="00E87321" w:rsidRPr="00E87321">
        <w:rPr>
          <w:rFonts w:ascii="Franklin Gothic Book" w:hAnsi="Franklin Gothic Book"/>
          <w:lang w:val="fr-FR"/>
        </w:rPr>
        <w:t>.</w:t>
      </w:r>
    </w:p>
    <w:p w14:paraId="04928F62" w14:textId="50D2FC62" w:rsidR="00A46E12" w:rsidRPr="00E87321" w:rsidRDefault="00E87321" w:rsidP="00E87321">
      <w:pPr>
        <w:pStyle w:val="Paragraphedeliste"/>
        <w:numPr>
          <w:ilvl w:val="0"/>
          <w:numId w:val="22"/>
        </w:numPr>
        <w:spacing w:line="360" w:lineRule="auto"/>
        <w:jc w:val="both"/>
        <w:rPr>
          <w:rFonts w:ascii="Franklin Gothic Book" w:hAnsi="Franklin Gothic Book"/>
          <w:lang w:val="fr-FR"/>
        </w:rPr>
      </w:pPr>
      <w:r w:rsidRPr="00E87321">
        <w:rPr>
          <w:rFonts w:ascii="Franklin Gothic Book" w:hAnsi="Franklin Gothic Book"/>
          <w:lang w:val="fr-FR"/>
        </w:rPr>
        <w:t xml:space="preserve">Frappant </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ce n’est </w:t>
      </w:r>
      <w:r w:rsidRPr="00E87321">
        <w:rPr>
          <w:rFonts w:ascii="Franklin Gothic Book" w:hAnsi="Franklin Gothic Book"/>
          <w:b/>
          <w:lang w:val="fr-FR"/>
        </w:rPr>
        <w:t>pas la</w:t>
      </w:r>
      <w:r w:rsidRPr="00E87321">
        <w:rPr>
          <w:rFonts w:ascii="Franklin Gothic Book" w:hAnsi="Franklin Gothic Book"/>
          <w:lang w:val="fr-FR"/>
        </w:rPr>
        <w:t xml:space="preserve"> </w:t>
      </w:r>
      <w:r w:rsidRPr="00E87321">
        <w:rPr>
          <w:rFonts w:ascii="Franklin Gothic Book" w:hAnsi="Franklin Gothic Book"/>
          <w:b/>
          <w:lang w:val="fr-FR"/>
        </w:rPr>
        <w:t>jeune génération</w:t>
      </w:r>
      <w:r w:rsidRPr="00E87321">
        <w:rPr>
          <w:rFonts w:ascii="Franklin Gothic Book" w:hAnsi="Franklin Gothic Book"/>
          <w:lang w:val="fr-FR"/>
        </w:rPr>
        <w:t xml:space="preserve"> qui se retrouve plus souvent dans le segment des consommateurs de bio (part des consommateurs de bio : </w:t>
      </w:r>
      <w:r w:rsidR="00A46E12" w:rsidRPr="00E87321">
        <w:rPr>
          <w:rFonts w:ascii="Franklin Gothic Book" w:hAnsi="Franklin Gothic Book"/>
          <w:lang w:val="fr-FR"/>
        </w:rPr>
        <w:t>&lt;= 34</w:t>
      </w:r>
      <w:r w:rsidRPr="00E87321">
        <w:rPr>
          <w:rFonts w:ascii="Franklin Gothic Book" w:hAnsi="Franklin Gothic Book"/>
          <w:lang w:val="fr-FR"/>
        </w:rPr>
        <w:t xml:space="preserve"> </w:t>
      </w:r>
      <w:r w:rsidR="00A46E12" w:rsidRPr="00E87321">
        <w:rPr>
          <w:rFonts w:ascii="Franklin Gothic Book" w:hAnsi="Franklin Gothic Book"/>
          <w:lang w:val="fr-FR"/>
        </w:rPr>
        <w:t>: 24</w:t>
      </w:r>
      <w:r w:rsidRPr="00E87321">
        <w:rPr>
          <w:rFonts w:ascii="Franklin Gothic Book" w:hAnsi="Franklin Gothic Book"/>
          <w:lang w:val="fr-FR"/>
        </w:rPr>
        <w:t xml:space="preserve"> </w:t>
      </w:r>
      <w:r w:rsidR="00A46E12" w:rsidRPr="00E87321">
        <w:rPr>
          <w:rFonts w:ascii="Franklin Gothic Book" w:hAnsi="Franklin Gothic Book"/>
          <w:lang w:val="fr-FR"/>
        </w:rPr>
        <w:t>%; 35-54</w:t>
      </w:r>
      <w:r w:rsidRPr="00E87321">
        <w:rPr>
          <w:rFonts w:ascii="Franklin Gothic Book" w:hAnsi="Franklin Gothic Book"/>
          <w:lang w:val="fr-FR"/>
        </w:rPr>
        <w:t xml:space="preserve"> </w:t>
      </w:r>
      <w:r w:rsidR="00A46E12" w:rsidRPr="00E87321">
        <w:rPr>
          <w:rFonts w:ascii="Franklin Gothic Book" w:hAnsi="Franklin Gothic Book"/>
          <w:lang w:val="fr-FR"/>
        </w:rPr>
        <w:t>: 29</w:t>
      </w:r>
      <w:r w:rsidRPr="00E87321">
        <w:rPr>
          <w:rFonts w:ascii="Franklin Gothic Book" w:hAnsi="Franklin Gothic Book"/>
          <w:lang w:val="fr-FR"/>
        </w:rPr>
        <w:t xml:space="preserve"> </w:t>
      </w:r>
      <w:r w:rsidR="00A46E12" w:rsidRPr="00E87321">
        <w:rPr>
          <w:rFonts w:ascii="Franklin Gothic Book" w:hAnsi="Franklin Gothic Book"/>
          <w:lang w:val="fr-FR"/>
        </w:rPr>
        <w:t>%; 55+</w:t>
      </w:r>
      <w:r w:rsidRPr="00E87321">
        <w:rPr>
          <w:rFonts w:ascii="Franklin Gothic Book" w:hAnsi="Franklin Gothic Book"/>
          <w:lang w:val="fr-FR"/>
        </w:rPr>
        <w:t xml:space="preserve"> </w:t>
      </w:r>
      <w:r w:rsidR="00A46E12" w:rsidRPr="00E87321">
        <w:rPr>
          <w:rFonts w:ascii="Franklin Gothic Book" w:hAnsi="Franklin Gothic Book"/>
          <w:lang w:val="fr-FR"/>
        </w:rPr>
        <w:t>: 32</w:t>
      </w:r>
      <w:r w:rsidRPr="00E87321">
        <w:rPr>
          <w:rFonts w:ascii="Franklin Gothic Book" w:hAnsi="Franklin Gothic Book"/>
          <w:lang w:val="fr-FR"/>
        </w:rPr>
        <w:t xml:space="preserve"> </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Le sexe </w:t>
      </w:r>
      <w:r w:rsidR="00A46E12" w:rsidRPr="00E87321">
        <w:rPr>
          <w:rFonts w:ascii="Franklin Gothic Book" w:hAnsi="Franklin Gothic Book"/>
          <w:lang w:val="fr-FR"/>
        </w:rPr>
        <w:t>(</w:t>
      </w:r>
      <w:r w:rsidRPr="00E87321">
        <w:rPr>
          <w:rFonts w:ascii="Franklin Gothic Book" w:hAnsi="Franklin Gothic Book"/>
          <w:lang w:val="fr-FR"/>
        </w:rPr>
        <w:t xml:space="preserve">H : 25 %; F </w:t>
      </w:r>
      <w:r w:rsidR="00A46E12" w:rsidRPr="00E87321">
        <w:rPr>
          <w:rFonts w:ascii="Franklin Gothic Book" w:hAnsi="Franklin Gothic Book"/>
          <w:lang w:val="fr-FR"/>
        </w:rPr>
        <w:t>: 31</w:t>
      </w:r>
      <w:r w:rsidRPr="00E87321">
        <w:rPr>
          <w:rFonts w:ascii="Franklin Gothic Book" w:hAnsi="Franklin Gothic Book"/>
          <w:lang w:val="fr-FR"/>
        </w:rPr>
        <w:t xml:space="preserve"> </w:t>
      </w:r>
      <w:r w:rsidR="00A46E12" w:rsidRPr="00E87321">
        <w:rPr>
          <w:rFonts w:ascii="Franklin Gothic Book" w:hAnsi="Franklin Gothic Book"/>
          <w:lang w:val="fr-FR"/>
        </w:rPr>
        <w:t xml:space="preserve">%) </w:t>
      </w:r>
      <w:r w:rsidRPr="00E87321">
        <w:rPr>
          <w:rFonts w:ascii="Franklin Gothic Book" w:hAnsi="Franklin Gothic Book"/>
          <w:lang w:val="fr-FR"/>
        </w:rPr>
        <w:t>et le diplôme</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niveau d’études inférieur </w:t>
      </w:r>
      <w:r w:rsidR="00A46E12" w:rsidRPr="00E87321">
        <w:rPr>
          <w:rFonts w:ascii="Franklin Gothic Book" w:hAnsi="Franklin Gothic Book"/>
          <w:lang w:val="fr-FR"/>
        </w:rPr>
        <w:t>: 29</w:t>
      </w:r>
      <w:r w:rsidRPr="00E87321">
        <w:rPr>
          <w:rFonts w:ascii="Franklin Gothic Book" w:hAnsi="Franklin Gothic Book"/>
          <w:lang w:val="fr-FR"/>
        </w:rPr>
        <w:t xml:space="preserve"> </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supérieur </w:t>
      </w:r>
      <w:r w:rsidR="00A46E12" w:rsidRPr="00E87321">
        <w:rPr>
          <w:rFonts w:ascii="Franklin Gothic Book" w:hAnsi="Franklin Gothic Book"/>
          <w:lang w:val="fr-FR"/>
        </w:rPr>
        <w:t>: 28</w:t>
      </w:r>
      <w:r w:rsidRPr="00E87321">
        <w:rPr>
          <w:rFonts w:ascii="Franklin Gothic Book" w:hAnsi="Franklin Gothic Book"/>
          <w:lang w:val="fr-FR"/>
        </w:rPr>
        <w:t xml:space="preserve"> </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n’ont qu’un impact limité sur la probabilité qu’il s’agisse d’un consommateur de bio ou non. </w:t>
      </w:r>
      <w:r w:rsidR="00A46E12" w:rsidRPr="00E87321">
        <w:rPr>
          <w:rFonts w:ascii="Franklin Gothic Book" w:hAnsi="Franklin Gothic Book"/>
          <w:lang w:val="fr-FR"/>
        </w:rPr>
        <w:t xml:space="preserve"> </w:t>
      </w:r>
      <w:r w:rsidRPr="00E87321">
        <w:rPr>
          <w:rFonts w:ascii="Franklin Gothic Book" w:hAnsi="Franklin Gothic Book"/>
          <w:lang w:val="fr-FR"/>
        </w:rPr>
        <w:t>Il semble cependant y avoir plus de consommateurs de bio dans la région bruxelloise, même si cette différence ne semble pas être statistiquement significative</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Flandre </w:t>
      </w:r>
      <w:r w:rsidR="00A46E12" w:rsidRPr="00E87321">
        <w:rPr>
          <w:rFonts w:ascii="Franklin Gothic Book" w:hAnsi="Franklin Gothic Book"/>
          <w:lang w:val="fr-FR"/>
        </w:rPr>
        <w:t>: 27</w:t>
      </w:r>
      <w:r w:rsidRPr="00E87321">
        <w:rPr>
          <w:rFonts w:ascii="Franklin Gothic Book" w:hAnsi="Franklin Gothic Book"/>
          <w:lang w:val="fr-FR"/>
        </w:rPr>
        <w:t xml:space="preserve"> </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Wallonie </w:t>
      </w:r>
      <w:r w:rsidR="00A46E12" w:rsidRPr="00E87321">
        <w:rPr>
          <w:rFonts w:ascii="Franklin Gothic Book" w:hAnsi="Franklin Gothic Book"/>
          <w:lang w:val="fr-FR"/>
        </w:rPr>
        <w:t>: 29</w:t>
      </w:r>
      <w:r w:rsidRPr="00E87321">
        <w:rPr>
          <w:rFonts w:ascii="Franklin Gothic Book" w:hAnsi="Franklin Gothic Book"/>
          <w:lang w:val="fr-FR"/>
        </w:rPr>
        <w:t xml:space="preserve"> </w:t>
      </w:r>
      <w:r w:rsidR="00A46E12" w:rsidRPr="00E87321">
        <w:rPr>
          <w:rFonts w:ascii="Franklin Gothic Book" w:hAnsi="Franklin Gothic Book"/>
          <w:lang w:val="fr-FR"/>
        </w:rPr>
        <w:t xml:space="preserve">%; </w:t>
      </w:r>
      <w:r w:rsidRPr="00E87321">
        <w:rPr>
          <w:rFonts w:ascii="Franklin Gothic Book" w:hAnsi="Franklin Gothic Book"/>
          <w:lang w:val="fr-FR"/>
        </w:rPr>
        <w:t xml:space="preserve">Bruxelles </w:t>
      </w:r>
      <w:r w:rsidR="00A46E12" w:rsidRPr="00E87321">
        <w:rPr>
          <w:rFonts w:ascii="Franklin Gothic Book" w:hAnsi="Franklin Gothic Book"/>
          <w:lang w:val="fr-FR"/>
        </w:rPr>
        <w:t xml:space="preserve">: 36%). </w:t>
      </w:r>
    </w:p>
    <w:p w14:paraId="29E2ED99" w14:textId="384B907F" w:rsidR="00B22A2A" w:rsidRPr="00B22A2A" w:rsidRDefault="00A46E12" w:rsidP="00BC28B0">
      <w:pPr>
        <w:pStyle w:val="Paragraphedeliste"/>
        <w:numPr>
          <w:ilvl w:val="0"/>
          <w:numId w:val="16"/>
        </w:numPr>
        <w:spacing w:line="360" w:lineRule="auto"/>
        <w:jc w:val="both"/>
        <w:rPr>
          <w:rFonts w:ascii="Franklin Gothic Book" w:hAnsi="Franklin Gothic Book"/>
          <w:lang w:val="fr-FR"/>
        </w:rPr>
      </w:pPr>
      <w:r w:rsidRPr="00B22A2A">
        <w:rPr>
          <w:rFonts w:ascii="Franklin Gothic Book" w:hAnsi="Franklin Gothic Book"/>
          <w:lang w:val="fr-FR"/>
        </w:rPr>
        <w:t>27</w:t>
      </w:r>
      <w:r w:rsidR="00BF7D61" w:rsidRPr="00B22A2A">
        <w:rPr>
          <w:rFonts w:ascii="Franklin Gothic Book" w:hAnsi="Franklin Gothic Book"/>
          <w:lang w:val="fr-FR"/>
        </w:rPr>
        <w:t xml:space="preserve"> </w:t>
      </w:r>
      <w:r w:rsidRPr="00B22A2A">
        <w:rPr>
          <w:rFonts w:ascii="Franklin Gothic Book" w:hAnsi="Franklin Gothic Book"/>
          <w:lang w:val="fr-FR"/>
        </w:rPr>
        <w:t xml:space="preserve">% </w:t>
      </w:r>
      <w:r w:rsidR="00BF7D61" w:rsidRPr="00B22A2A">
        <w:rPr>
          <w:rFonts w:ascii="Franklin Gothic Book" w:hAnsi="Franklin Gothic Book"/>
          <w:lang w:val="fr-FR"/>
        </w:rPr>
        <w:t xml:space="preserve">des Belges affirment </w:t>
      </w:r>
      <w:r w:rsidR="00B22A2A" w:rsidRPr="00B22A2A">
        <w:rPr>
          <w:rFonts w:ascii="Franklin Gothic Book" w:hAnsi="Franklin Gothic Book"/>
          <w:b/>
          <w:lang w:val="fr-FR"/>
        </w:rPr>
        <w:t>savoir exactement ce que le terme “bio” signifie</w:t>
      </w:r>
      <w:r w:rsidR="00B22A2A" w:rsidRPr="00B22A2A">
        <w:rPr>
          <w:rFonts w:ascii="Franklin Gothic Book" w:hAnsi="Franklin Gothic Book"/>
          <w:lang w:val="fr-FR"/>
        </w:rPr>
        <w:t xml:space="preserve">. 63 % affirment savoir environ ce que ce terme veut dire. 9 % affirment ne pas très bien le savoir alors qu’1 % affirment n’avoir jamais entendu parler de “bio”. </w:t>
      </w:r>
    </w:p>
    <w:p w14:paraId="025F77AA" w14:textId="411D3CA7" w:rsidR="00A46E12" w:rsidRPr="00B22A2A" w:rsidRDefault="00B22A2A" w:rsidP="00A46E12">
      <w:pPr>
        <w:pStyle w:val="Paragraphedeliste"/>
        <w:numPr>
          <w:ilvl w:val="0"/>
          <w:numId w:val="22"/>
        </w:numPr>
        <w:spacing w:line="360" w:lineRule="auto"/>
        <w:jc w:val="both"/>
        <w:rPr>
          <w:rFonts w:ascii="Franklin Gothic Book" w:hAnsi="Franklin Gothic Book"/>
          <w:lang w:val="fr-FR"/>
        </w:rPr>
      </w:pPr>
      <w:r w:rsidRPr="00B22A2A">
        <w:rPr>
          <w:rFonts w:ascii="Franklin Gothic Book" w:hAnsi="Franklin Gothic Book"/>
          <w:lang w:val="fr-FR"/>
        </w:rPr>
        <w:t xml:space="preserve">Ce sont surtout les Wallons qui affirment savoir exactement ce que le terme “bio” signifie </w:t>
      </w:r>
      <w:r w:rsidR="00A46E12" w:rsidRPr="00B22A2A">
        <w:rPr>
          <w:rFonts w:ascii="Franklin Gothic Book" w:hAnsi="Franklin Gothic Book"/>
          <w:lang w:val="fr-FR"/>
        </w:rPr>
        <w:t>(</w:t>
      </w:r>
      <w:r w:rsidRPr="00B22A2A">
        <w:rPr>
          <w:rFonts w:ascii="Franklin Gothic Book" w:hAnsi="Franklin Gothic Book"/>
          <w:lang w:val="fr-FR"/>
        </w:rPr>
        <w:t xml:space="preserve">Flandre </w:t>
      </w:r>
      <w:r w:rsidR="00A46E12" w:rsidRPr="00B22A2A">
        <w:rPr>
          <w:rFonts w:ascii="Franklin Gothic Book" w:hAnsi="Franklin Gothic Book"/>
          <w:lang w:val="fr-FR"/>
        </w:rPr>
        <w:t>: 23</w:t>
      </w:r>
      <w:r w:rsidRPr="00B22A2A">
        <w:rPr>
          <w:rFonts w:ascii="Franklin Gothic Book" w:hAnsi="Franklin Gothic Book"/>
          <w:lang w:val="fr-FR"/>
        </w:rPr>
        <w:t xml:space="preserve"> </w:t>
      </w:r>
      <w:r w:rsidR="00A46E12" w:rsidRPr="00B22A2A">
        <w:rPr>
          <w:rFonts w:ascii="Franklin Gothic Book" w:hAnsi="Franklin Gothic Book"/>
          <w:lang w:val="fr-FR"/>
        </w:rPr>
        <w:t xml:space="preserve">%; </w:t>
      </w:r>
      <w:r w:rsidRPr="00B22A2A">
        <w:rPr>
          <w:rFonts w:ascii="Franklin Gothic Book" w:hAnsi="Franklin Gothic Book"/>
          <w:lang w:val="fr-FR"/>
        </w:rPr>
        <w:t xml:space="preserve">Wallonie </w:t>
      </w:r>
      <w:r w:rsidR="00A46E12" w:rsidRPr="00B22A2A">
        <w:rPr>
          <w:rFonts w:ascii="Franklin Gothic Book" w:hAnsi="Franklin Gothic Book"/>
          <w:lang w:val="fr-FR"/>
        </w:rPr>
        <w:t>: 34</w:t>
      </w:r>
      <w:r w:rsidRPr="00B22A2A">
        <w:rPr>
          <w:rFonts w:ascii="Franklin Gothic Book" w:hAnsi="Franklin Gothic Book"/>
          <w:lang w:val="fr-FR"/>
        </w:rPr>
        <w:t xml:space="preserve"> </w:t>
      </w:r>
      <w:r w:rsidR="00A46E12" w:rsidRPr="00B22A2A">
        <w:rPr>
          <w:rFonts w:ascii="Franklin Gothic Book" w:hAnsi="Franklin Gothic Book"/>
          <w:lang w:val="fr-FR"/>
        </w:rPr>
        <w:t xml:space="preserve">%; </w:t>
      </w:r>
      <w:r w:rsidRPr="00B22A2A">
        <w:rPr>
          <w:rFonts w:ascii="Franklin Gothic Book" w:hAnsi="Franklin Gothic Book"/>
          <w:lang w:val="fr-FR"/>
        </w:rPr>
        <w:t xml:space="preserve">Bruxelles </w:t>
      </w:r>
      <w:r w:rsidR="00A46E12" w:rsidRPr="00B22A2A">
        <w:rPr>
          <w:rFonts w:ascii="Franklin Gothic Book" w:hAnsi="Franklin Gothic Book"/>
          <w:lang w:val="fr-FR"/>
        </w:rPr>
        <w:t>: 26</w:t>
      </w:r>
      <w:r w:rsidRPr="00B22A2A">
        <w:rPr>
          <w:rFonts w:ascii="Franklin Gothic Book" w:hAnsi="Franklin Gothic Book"/>
          <w:lang w:val="fr-FR"/>
        </w:rPr>
        <w:t xml:space="preserve"> </w:t>
      </w:r>
      <w:r w:rsidR="00A46E12" w:rsidRPr="00B22A2A">
        <w:rPr>
          <w:rFonts w:ascii="Franklin Gothic Book" w:hAnsi="Franklin Gothic Book"/>
          <w:lang w:val="fr-FR"/>
        </w:rPr>
        <w:t xml:space="preserve">%). </w:t>
      </w:r>
      <w:r w:rsidRPr="00B22A2A">
        <w:rPr>
          <w:rFonts w:ascii="Franklin Gothic Book" w:hAnsi="Franklin Gothic Book"/>
          <w:lang w:val="fr-FR"/>
        </w:rPr>
        <w:t xml:space="preserve">Les Flamands affirment plus souvent savoir “environ” ce que ce terme signifie </w:t>
      </w:r>
      <w:r w:rsidR="00A46E12" w:rsidRPr="00B22A2A">
        <w:rPr>
          <w:rFonts w:ascii="Franklin Gothic Book" w:hAnsi="Franklin Gothic Book"/>
          <w:lang w:val="fr-FR"/>
        </w:rPr>
        <w:t>(</w:t>
      </w:r>
      <w:r w:rsidRPr="00B22A2A">
        <w:rPr>
          <w:rFonts w:ascii="Franklin Gothic Book" w:hAnsi="Franklin Gothic Book"/>
          <w:lang w:val="fr-FR"/>
        </w:rPr>
        <w:t xml:space="preserve">Flandre </w:t>
      </w:r>
      <w:r w:rsidR="00A46E12" w:rsidRPr="00B22A2A">
        <w:rPr>
          <w:rFonts w:ascii="Franklin Gothic Book" w:hAnsi="Franklin Gothic Book"/>
          <w:lang w:val="fr-FR"/>
        </w:rPr>
        <w:t>: 67</w:t>
      </w:r>
      <w:r w:rsidRPr="00B22A2A">
        <w:rPr>
          <w:rFonts w:ascii="Franklin Gothic Book" w:hAnsi="Franklin Gothic Book"/>
          <w:lang w:val="fr-FR"/>
        </w:rPr>
        <w:t xml:space="preserve"> </w:t>
      </w:r>
      <w:r w:rsidR="00A46E12" w:rsidRPr="00B22A2A">
        <w:rPr>
          <w:rFonts w:ascii="Franklin Gothic Book" w:hAnsi="Franklin Gothic Book"/>
          <w:lang w:val="fr-FR"/>
        </w:rPr>
        <w:t xml:space="preserve">%; </w:t>
      </w:r>
      <w:r w:rsidRPr="00B22A2A">
        <w:rPr>
          <w:rFonts w:ascii="Franklin Gothic Book" w:hAnsi="Franklin Gothic Book"/>
          <w:lang w:val="fr-FR"/>
        </w:rPr>
        <w:t xml:space="preserve">Wallonie </w:t>
      </w:r>
      <w:r w:rsidR="00A46E12" w:rsidRPr="00B22A2A">
        <w:rPr>
          <w:rFonts w:ascii="Franklin Gothic Book" w:hAnsi="Franklin Gothic Book"/>
          <w:lang w:val="fr-FR"/>
        </w:rPr>
        <w:t>: 55</w:t>
      </w:r>
      <w:r w:rsidRPr="00B22A2A">
        <w:rPr>
          <w:rFonts w:ascii="Franklin Gothic Book" w:hAnsi="Franklin Gothic Book"/>
          <w:lang w:val="fr-FR"/>
        </w:rPr>
        <w:t xml:space="preserve"> </w:t>
      </w:r>
      <w:r w:rsidR="00A46E12" w:rsidRPr="00B22A2A">
        <w:rPr>
          <w:rFonts w:ascii="Franklin Gothic Book" w:hAnsi="Franklin Gothic Book"/>
          <w:lang w:val="fr-FR"/>
        </w:rPr>
        <w:t xml:space="preserve">%; </w:t>
      </w:r>
      <w:r w:rsidRPr="00B22A2A">
        <w:rPr>
          <w:rFonts w:ascii="Franklin Gothic Book" w:hAnsi="Franklin Gothic Book"/>
          <w:lang w:val="fr-FR"/>
        </w:rPr>
        <w:t xml:space="preserve">Bruxelles </w:t>
      </w:r>
      <w:r w:rsidR="00A46E12" w:rsidRPr="00B22A2A">
        <w:rPr>
          <w:rFonts w:ascii="Franklin Gothic Book" w:hAnsi="Franklin Gothic Book"/>
          <w:lang w:val="fr-FR"/>
        </w:rPr>
        <w:t>: 61</w:t>
      </w:r>
      <w:r w:rsidRPr="00B22A2A">
        <w:rPr>
          <w:rFonts w:ascii="Franklin Gothic Book" w:hAnsi="Franklin Gothic Book"/>
          <w:lang w:val="fr-FR"/>
        </w:rPr>
        <w:t xml:space="preserve"> </w:t>
      </w:r>
      <w:r w:rsidR="00A46E12" w:rsidRPr="00B22A2A">
        <w:rPr>
          <w:rFonts w:ascii="Franklin Gothic Book" w:hAnsi="Franklin Gothic Book"/>
          <w:lang w:val="fr-FR"/>
        </w:rPr>
        <w:t xml:space="preserve">%). </w:t>
      </w:r>
    </w:p>
    <w:p w14:paraId="237E5AE6" w14:textId="0D20D7EC" w:rsidR="00A46E12" w:rsidRPr="0019720F" w:rsidRDefault="00B22A2A" w:rsidP="006559CE">
      <w:pPr>
        <w:pStyle w:val="Paragraphedeliste"/>
        <w:numPr>
          <w:ilvl w:val="0"/>
          <w:numId w:val="22"/>
        </w:numPr>
        <w:spacing w:line="360" w:lineRule="auto"/>
        <w:jc w:val="both"/>
        <w:rPr>
          <w:rFonts w:ascii="Franklin Gothic Book" w:hAnsi="Franklin Gothic Book"/>
          <w:lang w:val="fr-BE"/>
        </w:rPr>
      </w:pPr>
      <w:r w:rsidRPr="00535C67">
        <w:rPr>
          <w:rFonts w:ascii="Franklin Gothic Book" w:hAnsi="Franklin Gothic Book"/>
          <w:b/>
          <w:lang w:val="fr-FR"/>
        </w:rPr>
        <w:t xml:space="preserve">Frappant </w:t>
      </w:r>
      <w:r w:rsidR="00A46E12" w:rsidRPr="00535C67">
        <w:rPr>
          <w:rFonts w:ascii="Franklin Gothic Book" w:hAnsi="Franklin Gothic Book"/>
          <w:b/>
          <w:lang w:val="fr-FR"/>
        </w:rPr>
        <w:t xml:space="preserve">: </w:t>
      </w:r>
      <w:r w:rsidRPr="00535C67">
        <w:rPr>
          <w:rFonts w:ascii="Franklin Gothic Book" w:hAnsi="Franklin Gothic Book"/>
          <w:b/>
          <w:lang w:val="fr-FR"/>
        </w:rPr>
        <w:t xml:space="preserve">un peu plus de la moitié des consommateurs de bio (52 %) indiquent savoir (à peine) “environ” ce que le terme “bio” signifie. </w:t>
      </w:r>
      <w:r w:rsidR="00A46E12" w:rsidRPr="0019720F">
        <w:rPr>
          <w:rFonts w:ascii="Franklin Gothic Book" w:hAnsi="Franklin Gothic Book"/>
          <w:lang w:val="fr-BE"/>
        </w:rPr>
        <w:t>4</w:t>
      </w:r>
      <w:r w:rsidR="0092011C" w:rsidRPr="0019720F">
        <w:rPr>
          <w:rFonts w:ascii="Franklin Gothic Book" w:hAnsi="Franklin Gothic Book"/>
          <w:lang w:val="fr-BE"/>
        </w:rPr>
        <w:t>5</w:t>
      </w:r>
      <w:r w:rsidRPr="0019720F">
        <w:rPr>
          <w:rFonts w:ascii="Franklin Gothic Book" w:hAnsi="Franklin Gothic Book"/>
          <w:lang w:val="fr-BE"/>
        </w:rPr>
        <w:t xml:space="preserve"> </w:t>
      </w:r>
      <w:r w:rsidR="00A46E12" w:rsidRPr="0019720F">
        <w:rPr>
          <w:rFonts w:ascii="Franklin Gothic Book" w:hAnsi="Franklin Gothic Book"/>
          <w:lang w:val="fr-BE"/>
        </w:rPr>
        <w:t xml:space="preserve">% </w:t>
      </w:r>
      <w:r w:rsidRPr="0019720F">
        <w:rPr>
          <w:rFonts w:ascii="Franklin Gothic Book" w:hAnsi="Franklin Gothic Book"/>
          <w:lang w:val="fr-BE"/>
        </w:rPr>
        <w:t xml:space="preserve">des consommateurs de bio indiquent savoir exactement ce que “bio” veut dire. </w:t>
      </w:r>
    </w:p>
    <w:p w14:paraId="317F5400" w14:textId="37D0E2D9" w:rsidR="00BA7999" w:rsidRPr="006427D0" w:rsidRDefault="004D0E55" w:rsidP="00B22A2A">
      <w:pPr>
        <w:pStyle w:val="Paragraphedeliste"/>
        <w:numPr>
          <w:ilvl w:val="0"/>
          <w:numId w:val="16"/>
        </w:numPr>
        <w:spacing w:line="360" w:lineRule="auto"/>
        <w:jc w:val="both"/>
        <w:rPr>
          <w:rFonts w:ascii="Franklin Gothic Book" w:hAnsi="Franklin Gothic Book"/>
          <w:lang w:val="fr-FR"/>
        </w:rPr>
      </w:pPr>
      <w:r w:rsidRPr="0019720F">
        <w:rPr>
          <w:rFonts w:ascii="Franklin Gothic Book" w:hAnsi="Franklin Gothic Book"/>
          <w:lang w:val="fr-BE"/>
        </w:rPr>
        <w:t>13</w:t>
      </w:r>
      <w:r w:rsidR="00B22A2A" w:rsidRPr="0019720F">
        <w:rPr>
          <w:rFonts w:ascii="Franklin Gothic Book" w:hAnsi="Franklin Gothic Book"/>
          <w:lang w:val="fr-BE"/>
        </w:rPr>
        <w:t xml:space="preserve"> </w:t>
      </w:r>
      <w:r w:rsidRPr="0019720F">
        <w:rPr>
          <w:rFonts w:ascii="Franklin Gothic Book" w:hAnsi="Franklin Gothic Book"/>
          <w:lang w:val="fr-BE"/>
        </w:rPr>
        <w:t xml:space="preserve">% </w:t>
      </w:r>
      <w:r w:rsidR="00B22A2A" w:rsidRPr="0019720F">
        <w:rPr>
          <w:rFonts w:ascii="Franklin Gothic Book" w:hAnsi="Franklin Gothic Book"/>
          <w:lang w:val="fr-BE"/>
        </w:rPr>
        <w:t>des Belges</w:t>
      </w:r>
      <w:r w:rsidRPr="0019720F">
        <w:rPr>
          <w:rFonts w:ascii="Franklin Gothic Book" w:hAnsi="Franklin Gothic Book"/>
          <w:lang w:val="fr-BE"/>
        </w:rPr>
        <w:t xml:space="preserve"> </w:t>
      </w:r>
      <w:r w:rsidR="00B22A2A" w:rsidRPr="0019720F">
        <w:rPr>
          <w:rFonts w:ascii="Franklin Gothic Book" w:hAnsi="Franklin Gothic Book"/>
          <w:lang w:val="fr-BE"/>
        </w:rPr>
        <w:t>qui ont déjà entendu parler du terme “bio” (= 99 % des Belges ont déjà entendu parler du terme “bio”)</w:t>
      </w:r>
      <w:r w:rsidRPr="0019720F">
        <w:rPr>
          <w:rFonts w:ascii="Franklin Gothic Book" w:hAnsi="Franklin Gothic Book"/>
          <w:lang w:val="fr-BE"/>
        </w:rPr>
        <w:t>,</w:t>
      </w:r>
      <w:r w:rsidR="00B22A2A" w:rsidRPr="0019720F">
        <w:rPr>
          <w:rFonts w:ascii="Franklin Gothic Book" w:hAnsi="Franklin Gothic Book"/>
          <w:lang w:val="fr-BE"/>
        </w:rPr>
        <w:t xml:space="preserve"> </w:t>
      </w:r>
      <w:r w:rsidR="00B22A2A" w:rsidRPr="0019720F">
        <w:rPr>
          <w:rFonts w:ascii="Franklin Gothic Book" w:hAnsi="Franklin Gothic Book"/>
          <w:b/>
          <w:lang w:val="fr-BE"/>
        </w:rPr>
        <w:t>affirment avec erreur que les produits bio sont d’office produits localement.</w:t>
      </w:r>
      <w:r w:rsidRPr="0019720F">
        <w:rPr>
          <w:rFonts w:ascii="Franklin Gothic Book" w:hAnsi="Franklin Gothic Book"/>
          <w:lang w:val="fr-BE"/>
        </w:rPr>
        <w:t xml:space="preserve"> 3</w:t>
      </w:r>
      <w:r w:rsidR="00B22A2A" w:rsidRPr="0019720F">
        <w:rPr>
          <w:rFonts w:ascii="Franklin Gothic Book" w:hAnsi="Franklin Gothic Book"/>
          <w:lang w:val="fr-BE"/>
        </w:rPr>
        <w:t xml:space="preserve"> </w:t>
      </w:r>
      <w:r w:rsidRPr="0019720F">
        <w:rPr>
          <w:rFonts w:ascii="Franklin Gothic Book" w:hAnsi="Franklin Gothic Book"/>
          <w:lang w:val="fr-BE"/>
        </w:rPr>
        <w:t xml:space="preserve">% </w:t>
      </w:r>
      <w:r w:rsidR="00B22A2A" w:rsidRPr="0019720F">
        <w:rPr>
          <w:rFonts w:ascii="Franklin Gothic Book" w:hAnsi="Franklin Gothic Book"/>
          <w:lang w:val="fr-BE"/>
        </w:rPr>
        <w:t xml:space="preserve">affirment avec erreur qu’il n’y a pas de produit animal dans les </w:t>
      </w:r>
      <w:r w:rsidR="00B22A2A" w:rsidRPr="006427D0">
        <w:rPr>
          <w:rFonts w:ascii="Franklin Gothic Book" w:hAnsi="Franklin Gothic Book"/>
          <w:lang w:val="fr-FR"/>
        </w:rPr>
        <w:lastRenderedPageBreak/>
        <w:t>produits bio</w:t>
      </w:r>
      <w:r w:rsidRPr="006427D0">
        <w:rPr>
          <w:rFonts w:ascii="Franklin Gothic Book" w:hAnsi="Franklin Gothic Book"/>
          <w:lang w:val="fr-FR"/>
        </w:rPr>
        <w:t xml:space="preserve">. </w:t>
      </w:r>
      <w:r w:rsidR="00B22A2A" w:rsidRPr="006427D0">
        <w:rPr>
          <w:rFonts w:ascii="Franklin Gothic Book" w:hAnsi="Franklin Gothic Book"/>
          <w:lang w:val="fr-FR"/>
        </w:rPr>
        <w:t xml:space="preserve">Presque personne (0,3 %) indique qu’il n’y a pas de viande dans les produits bio. </w:t>
      </w:r>
      <w:r w:rsidRPr="006427D0">
        <w:rPr>
          <w:rFonts w:ascii="Franklin Gothic Book" w:hAnsi="Franklin Gothic Book"/>
          <w:lang w:val="fr-FR"/>
        </w:rPr>
        <w:t>89</w:t>
      </w:r>
      <w:r w:rsidR="00B22A2A" w:rsidRPr="006427D0">
        <w:rPr>
          <w:rFonts w:ascii="Franklin Gothic Book" w:hAnsi="Franklin Gothic Book"/>
          <w:lang w:val="fr-FR"/>
        </w:rPr>
        <w:t xml:space="preserve"> </w:t>
      </w:r>
      <w:r w:rsidRPr="006427D0">
        <w:rPr>
          <w:rFonts w:ascii="Franklin Gothic Book" w:hAnsi="Franklin Gothic Book"/>
          <w:lang w:val="fr-FR"/>
        </w:rPr>
        <w:t xml:space="preserve">% </w:t>
      </w:r>
      <w:r w:rsidR="00B22A2A" w:rsidRPr="006427D0">
        <w:rPr>
          <w:rFonts w:ascii="Franklin Gothic Book" w:hAnsi="Franklin Gothic Book"/>
          <w:lang w:val="fr-FR"/>
        </w:rPr>
        <w:t>des Belges affirment correctement qu’il n’y a pas de pesticides dans les produits bio, 41 % savent que les produits</w:t>
      </w:r>
      <w:r w:rsidR="008F6407" w:rsidRPr="006427D0">
        <w:rPr>
          <w:rFonts w:ascii="Franklin Gothic Book" w:hAnsi="Franklin Gothic Book"/>
          <w:lang w:val="fr-FR"/>
        </w:rPr>
        <w:t xml:space="preserve"> ne sont pas produits </w:t>
      </w:r>
      <w:r w:rsidR="00BA7999" w:rsidRPr="006427D0">
        <w:rPr>
          <w:rFonts w:ascii="Franklin Gothic Book" w:hAnsi="Franklin Gothic Book"/>
          <w:lang w:val="fr-FR"/>
        </w:rPr>
        <w:t xml:space="preserve">avec des engrais. 35 % des Belges estiment vrai que la viande bio est élevée avec plus de respect pour le bienêtre animal. </w:t>
      </w:r>
    </w:p>
    <w:p w14:paraId="3CD91AE0" w14:textId="41233875" w:rsidR="00BA7999" w:rsidRPr="006427D0" w:rsidRDefault="006559CE" w:rsidP="00BC28B0">
      <w:pPr>
        <w:pStyle w:val="Paragraphedeliste"/>
        <w:numPr>
          <w:ilvl w:val="0"/>
          <w:numId w:val="16"/>
        </w:numPr>
        <w:spacing w:line="360" w:lineRule="auto"/>
        <w:jc w:val="both"/>
        <w:rPr>
          <w:rFonts w:ascii="Franklin Gothic Book" w:hAnsi="Franklin Gothic Book"/>
          <w:lang w:val="fr-FR"/>
        </w:rPr>
      </w:pPr>
      <w:r w:rsidRPr="006427D0">
        <w:rPr>
          <w:rFonts w:ascii="Franklin Gothic Book" w:hAnsi="Franklin Gothic Book"/>
          <w:b/>
          <w:lang w:val="fr-FR"/>
        </w:rPr>
        <w:t>49</w:t>
      </w:r>
      <w:r w:rsidR="00BA7999" w:rsidRPr="006427D0">
        <w:rPr>
          <w:rFonts w:ascii="Franklin Gothic Book" w:hAnsi="Franklin Gothic Book"/>
          <w:b/>
          <w:lang w:val="fr-FR"/>
        </w:rPr>
        <w:t xml:space="preserve"> </w:t>
      </w:r>
      <w:r w:rsidRPr="006427D0">
        <w:rPr>
          <w:rFonts w:ascii="Franklin Gothic Book" w:hAnsi="Franklin Gothic Book"/>
          <w:b/>
          <w:lang w:val="fr-FR"/>
        </w:rPr>
        <w:t xml:space="preserve">% </w:t>
      </w:r>
      <w:r w:rsidR="00BA7999" w:rsidRPr="006427D0">
        <w:rPr>
          <w:rFonts w:ascii="Franklin Gothic Book" w:hAnsi="Franklin Gothic Book"/>
          <w:b/>
          <w:lang w:val="fr-FR"/>
        </w:rPr>
        <w:t xml:space="preserve">des Belges achètent au moins de temps en temps des légumes bio. </w:t>
      </w:r>
      <w:r w:rsidR="00BA7999" w:rsidRPr="006427D0">
        <w:rPr>
          <w:rFonts w:ascii="Franklin Gothic Book" w:hAnsi="Franklin Gothic Book"/>
          <w:lang w:val="fr-FR"/>
        </w:rPr>
        <w:t xml:space="preserve">Les </w:t>
      </w:r>
      <w:r w:rsidR="006427D0" w:rsidRPr="006427D0">
        <w:rPr>
          <w:rFonts w:ascii="Franklin Gothic Book" w:hAnsi="Franklin Gothic Book"/>
          <w:lang w:val="fr-FR"/>
        </w:rPr>
        <w:t>œufs</w:t>
      </w:r>
      <w:r w:rsidR="00BA7999" w:rsidRPr="006427D0">
        <w:rPr>
          <w:rFonts w:ascii="Franklin Gothic Book" w:hAnsi="Franklin Gothic Book"/>
          <w:lang w:val="fr-FR"/>
        </w:rPr>
        <w:t xml:space="preserve"> (48 %), les fruits (44 %) et le lait et autres produits laitiers (31 %) </w:t>
      </w:r>
      <w:r w:rsidR="006427D0" w:rsidRPr="006427D0">
        <w:rPr>
          <w:rFonts w:ascii="Franklin Gothic Book" w:hAnsi="Franklin Gothic Book"/>
          <w:lang w:val="fr-FR"/>
        </w:rPr>
        <w:t>clôturent</w:t>
      </w:r>
      <w:r w:rsidR="00BA7999" w:rsidRPr="006427D0">
        <w:rPr>
          <w:rFonts w:ascii="Franklin Gothic Book" w:hAnsi="Franklin Gothic Book"/>
          <w:lang w:val="fr-FR"/>
        </w:rPr>
        <w:t xml:space="preserve"> le top 4.</w:t>
      </w:r>
      <w:r w:rsidR="00BA7999" w:rsidRPr="006427D0">
        <w:rPr>
          <w:rFonts w:ascii="Franklin Gothic Book" w:hAnsi="Franklin Gothic Book"/>
          <w:b/>
          <w:lang w:val="fr-FR"/>
        </w:rPr>
        <w:t xml:space="preserve"> </w:t>
      </w:r>
      <w:r w:rsidR="00BA7999" w:rsidRPr="006427D0">
        <w:rPr>
          <w:rFonts w:ascii="Franklin Gothic Book" w:hAnsi="Franklin Gothic Book"/>
          <w:lang w:val="fr-FR"/>
        </w:rPr>
        <w:t xml:space="preserve">Le vin (14 %), les biscuits et sucreries (10 %), les plats </w:t>
      </w:r>
      <w:r w:rsidR="006427D0" w:rsidRPr="006427D0">
        <w:rPr>
          <w:rFonts w:ascii="Franklin Gothic Book" w:hAnsi="Franklin Gothic Book"/>
          <w:lang w:val="fr-FR"/>
        </w:rPr>
        <w:t>préparés</w:t>
      </w:r>
      <w:r w:rsidR="00BA7999" w:rsidRPr="006427D0">
        <w:rPr>
          <w:rFonts w:ascii="Franklin Gothic Book" w:hAnsi="Franklin Gothic Book"/>
          <w:lang w:val="fr-FR"/>
        </w:rPr>
        <w:t xml:space="preserve"> (9 %) et les </w:t>
      </w:r>
      <w:r w:rsidR="00BA7999" w:rsidRPr="006427D0">
        <w:rPr>
          <w:rFonts w:ascii="Franklin Gothic Book" w:hAnsi="Franklin Gothic Book"/>
          <w:b/>
          <w:lang w:val="fr-FR"/>
        </w:rPr>
        <w:t>boissons fraiches</w:t>
      </w:r>
      <w:r w:rsidR="00BA7999" w:rsidRPr="006427D0">
        <w:rPr>
          <w:rFonts w:ascii="Franklin Gothic Book" w:hAnsi="Franklin Gothic Book"/>
          <w:lang w:val="fr-FR"/>
        </w:rPr>
        <w:t xml:space="preserve"> (8% sont les moins achetés sous forme bio.</w:t>
      </w:r>
    </w:p>
    <w:p w14:paraId="3AEAD8FA" w14:textId="635B62E6" w:rsidR="00BC28B0" w:rsidRPr="006427D0" w:rsidRDefault="006427D0" w:rsidP="006427D0">
      <w:pPr>
        <w:pStyle w:val="Paragraphedeliste"/>
        <w:numPr>
          <w:ilvl w:val="0"/>
          <w:numId w:val="17"/>
        </w:numPr>
        <w:spacing w:line="360" w:lineRule="auto"/>
        <w:jc w:val="both"/>
        <w:rPr>
          <w:rFonts w:ascii="Franklin Gothic Book" w:hAnsi="Franklin Gothic Book"/>
          <w:lang w:val="fr-FR"/>
        </w:rPr>
      </w:pPr>
      <w:r w:rsidRPr="006427D0">
        <w:rPr>
          <w:rFonts w:ascii="Franklin Gothic Book" w:hAnsi="Franklin Gothic Book"/>
          <w:lang w:val="fr-FR"/>
        </w:rPr>
        <w:t xml:space="preserve">Ce sont surtout les femmes qui achètent – en comparaison avec les hommes – des légumes bio (H </w:t>
      </w:r>
      <w:r w:rsidR="006559CE" w:rsidRPr="006427D0">
        <w:rPr>
          <w:rFonts w:ascii="Franklin Gothic Book" w:hAnsi="Franklin Gothic Book"/>
          <w:lang w:val="fr-FR"/>
        </w:rPr>
        <w:t>: 44</w:t>
      </w:r>
      <w:r w:rsidRPr="006427D0">
        <w:rPr>
          <w:rFonts w:ascii="Franklin Gothic Book" w:hAnsi="Franklin Gothic Book"/>
          <w:lang w:val="fr-FR"/>
        </w:rPr>
        <w:t xml:space="preserve"> %; F </w:t>
      </w:r>
      <w:r w:rsidR="006559CE" w:rsidRPr="006427D0">
        <w:rPr>
          <w:rFonts w:ascii="Franklin Gothic Book" w:hAnsi="Franklin Gothic Book"/>
          <w:lang w:val="fr-FR"/>
        </w:rPr>
        <w:t>: 53</w:t>
      </w:r>
      <w:r w:rsidRPr="006427D0">
        <w:rPr>
          <w:rFonts w:ascii="Franklin Gothic Book" w:hAnsi="Franklin Gothic Book"/>
          <w:lang w:val="fr-FR"/>
        </w:rPr>
        <w:t xml:space="preserve"> </w:t>
      </w:r>
      <w:r w:rsidR="006559CE" w:rsidRPr="006427D0">
        <w:rPr>
          <w:rFonts w:ascii="Franklin Gothic Book" w:hAnsi="Franklin Gothic Book"/>
          <w:lang w:val="fr-FR"/>
        </w:rPr>
        <w:t xml:space="preserve">%). </w:t>
      </w:r>
      <w:r w:rsidRPr="006427D0">
        <w:rPr>
          <w:rFonts w:ascii="Franklin Gothic Book" w:hAnsi="Franklin Gothic Book"/>
          <w:lang w:val="fr-FR"/>
        </w:rPr>
        <w:t>Les Belges plus âgés achètent plus souvent des œufs bio en comparaison aux générations plus jeunes</w:t>
      </w:r>
      <w:r w:rsidR="006559CE" w:rsidRPr="006427D0">
        <w:rPr>
          <w:rFonts w:ascii="Franklin Gothic Book" w:hAnsi="Franklin Gothic Book"/>
          <w:lang w:val="fr-FR"/>
        </w:rPr>
        <w:t xml:space="preserve"> (&lt;= 34</w:t>
      </w:r>
      <w:r w:rsidRPr="006427D0">
        <w:rPr>
          <w:rFonts w:ascii="Franklin Gothic Book" w:hAnsi="Franklin Gothic Book"/>
          <w:lang w:val="fr-FR"/>
        </w:rPr>
        <w:t xml:space="preserve"> </w:t>
      </w:r>
      <w:r w:rsidR="006559CE" w:rsidRPr="006427D0">
        <w:rPr>
          <w:rFonts w:ascii="Franklin Gothic Book" w:hAnsi="Franklin Gothic Book"/>
          <w:lang w:val="fr-FR"/>
        </w:rPr>
        <w:t>: 42</w:t>
      </w:r>
      <w:r w:rsidRPr="006427D0">
        <w:rPr>
          <w:rFonts w:ascii="Franklin Gothic Book" w:hAnsi="Franklin Gothic Book"/>
          <w:lang w:val="fr-FR"/>
        </w:rPr>
        <w:t xml:space="preserve"> </w:t>
      </w:r>
      <w:r w:rsidR="006559CE" w:rsidRPr="006427D0">
        <w:rPr>
          <w:rFonts w:ascii="Franklin Gothic Book" w:hAnsi="Franklin Gothic Book"/>
          <w:lang w:val="fr-FR"/>
        </w:rPr>
        <w:t>%; 35-54</w:t>
      </w:r>
      <w:r w:rsidRPr="006427D0">
        <w:rPr>
          <w:rFonts w:ascii="Franklin Gothic Book" w:hAnsi="Franklin Gothic Book"/>
          <w:lang w:val="fr-FR"/>
        </w:rPr>
        <w:t xml:space="preserve"> </w:t>
      </w:r>
      <w:r w:rsidR="006559CE" w:rsidRPr="006427D0">
        <w:rPr>
          <w:rFonts w:ascii="Franklin Gothic Book" w:hAnsi="Franklin Gothic Book"/>
          <w:lang w:val="fr-FR"/>
        </w:rPr>
        <w:t>: 48</w:t>
      </w:r>
      <w:r w:rsidRPr="006427D0">
        <w:rPr>
          <w:rFonts w:ascii="Franklin Gothic Book" w:hAnsi="Franklin Gothic Book"/>
          <w:lang w:val="fr-FR"/>
        </w:rPr>
        <w:t xml:space="preserve"> </w:t>
      </w:r>
      <w:r w:rsidR="006559CE" w:rsidRPr="006427D0">
        <w:rPr>
          <w:rFonts w:ascii="Franklin Gothic Book" w:hAnsi="Franklin Gothic Book"/>
          <w:lang w:val="fr-FR"/>
        </w:rPr>
        <w:t>%; 55+</w:t>
      </w:r>
      <w:r w:rsidRPr="006427D0">
        <w:rPr>
          <w:rFonts w:ascii="Franklin Gothic Book" w:hAnsi="Franklin Gothic Book"/>
          <w:lang w:val="fr-FR"/>
        </w:rPr>
        <w:t xml:space="preserve"> </w:t>
      </w:r>
      <w:r w:rsidR="006559CE" w:rsidRPr="006427D0">
        <w:rPr>
          <w:rFonts w:ascii="Franklin Gothic Book" w:hAnsi="Franklin Gothic Book"/>
          <w:lang w:val="fr-FR"/>
        </w:rPr>
        <w:t>: 53</w:t>
      </w:r>
      <w:r w:rsidRPr="006427D0">
        <w:rPr>
          <w:rFonts w:ascii="Franklin Gothic Book" w:hAnsi="Franklin Gothic Book"/>
          <w:lang w:val="fr-FR"/>
        </w:rPr>
        <w:t xml:space="preserve"> </w:t>
      </w:r>
      <w:r w:rsidR="006559CE" w:rsidRPr="006427D0">
        <w:rPr>
          <w:rFonts w:ascii="Franklin Gothic Book" w:hAnsi="Franklin Gothic Book"/>
          <w:lang w:val="fr-FR"/>
        </w:rPr>
        <w:t xml:space="preserve">%).  </w:t>
      </w:r>
    </w:p>
    <w:p w14:paraId="5E92C86F" w14:textId="77777777" w:rsidR="00BC28B0" w:rsidRPr="0019720F" w:rsidRDefault="001B60A0" w:rsidP="001B60A0">
      <w:pPr>
        <w:rPr>
          <w:rFonts w:ascii="Hero" w:hAnsi="Hero"/>
          <w:color w:val="00AE9A"/>
          <w:sz w:val="52"/>
          <w:lang w:val="fr-BE"/>
        </w:rPr>
      </w:pPr>
      <w:r w:rsidRPr="0019720F">
        <w:rPr>
          <w:rFonts w:ascii="Hero" w:hAnsi="Hero"/>
          <w:color w:val="00AE9A"/>
          <w:sz w:val="52"/>
          <w:lang w:val="fr-BE"/>
        </w:rPr>
        <w:br/>
      </w:r>
    </w:p>
    <w:p w14:paraId="40202D74" w14:textId="77777777" w:rsidR="00BC28B0" w:rsidRPr="0019720F" w:rsidRDefault="00BC28B0">
      <w:pPr>
        <w:spacing w:before="240" w:line="240" w:lineRule="auto"/>
        <w:rPr>
          <w:rFonts w:ascii="Hero" w:hAnsi="Hero"/>
          <w:color w:val="00AE9A"/>
          <w:sz w:val="52"/>
          <w:lang w:val="fr-BE"/>
        </w:rPr>
      </w:pPr>
      <w:r w:rsidRPr="0019720F">
        <w:rPr>
          <w:rFonts w:ascii="Hero" w:hAnsi="Hero"/>
          <w:color w:val="00AE9A"/>
          <w:sz w:val="52"/>
          <w:lang w:val="fr-BE"/>
        </w:rPr>
        <w:br w:type="page"/>
      </w:r>
    </w:p>
    <w:p w14:paraId="2D7CA0E5" w14:textId="1B6FFCC7" w:rsidR="001B60A0" w:rsidRPr="008F6C2A" w:rsidRDefault="004D6756" w:rsidP="001B60A0">
      <w:pPr>
        <w:rPr>
          <w:rFonts w:ascii="Hero" w:hAnsi="Hero"/>
          <w:color w:val="00AE9A"/>
          <w:sz w:val="52"/>
          <w:lang w:val="fr-FR"/>
        </w:rPr>
      </w:pPr>
      <w:r w:rsidRPr="008F6C2A">
        <w:rPr>
          <w:rFonts w:ascii="Hero" w:hAnsi="Hero"/>
          <w:color w:val="00AE9A"/>
          <w:sz w:val="52"/>
          <w:lang w:val="fr-FR"/>
        </w:rPr>
        <w:lastRenderedPageBreak/>
        <w:t xml:space="preserve">La moitié des Belges ne font pas confiance au labels bio </w:t>
      </w:r>
    </w:p>
    <w:p w14:paraId="6F21779F" w14:textId="340552D1" w:rsidR="004D6756" w:rsidRPr="008F6C2A" w:rsidRDefault="004D6756" w:rsidP="001B60A0">
      <w:pPr>
        <w:spacing w:line="360" w:lineRule="auto"/>
        <w:jc w:val="both"/>
        <w:rPr>
          <w:rFonts w:ascii="Franklin Gothic Book" w:hAnsi="Franklin Gothic Book"/>
          <w:b/>
          <w:i/>
          <w:sz w:val="28"/>
          <w:lang w:val="fr-FR"/>
        </w:rPr>
      </w:pPr>
      <w:r w:rsidRPr="008F6C2A">
        <w:rPr>
          <w:rFonts w:ascii="Franklin Gothic Book" w:hAnsi="Franklin Gothic Book"/>
          <w:b/>
          <w:i/>
          <w:sz w:val="28"/>
          <w:lang w:val="fr-FR"/>
        </w:rPr>
        <w:t xml:space="preserve">Près de la moitié des Belges affirment que les producteurs peuvent appliquer un label bio à n’importe quel produit, bio ou pas. Reconnaître les produits bio en soi ne forme pas une barrière importante : seul 1 Belge sur 4 affirme avoir du mal à reconnaître les produits bio en magasin. Le </w:t>
      </w:r>
      <w:r w:rsidR="008F6C2A">
        <w:rPr>
          <w:rFonts w:ascii="Franklin Gothic Book" w:hAnsi="Franklin Gothic Book"/>
          <w:b/>
          <w:i/>
          <w:sz w:val="28"/>
          <w:lang w:val="fr-FR"/>
        </w:rPr>
        <w:t>manque</w:t>
      </w:r>
      <w:r w:rsidRPr="008F6C2A">
        <w:rPr>
          <w:rFonts w:ascii="Franklin Gothic Book" w:hAnsi="Franklin Gothic Book"/>
          <w:b/>
          <w:i/>
          <w:sz w:val="28"/>
          <w:lang w:val="fr-FR"/>
        </w:rPr>
        <w:t xml:space="preserve"> de connaissance </w:t>
      </w:r>
      <w:r w:rsidR="008F6C2A">
        <w:rPr>
          <w:rFonts w:ascii="Franklin Gothic Book" w:hAnsi="Franklin Gothic Book"/>
          <w:b/>
          <w:i/>
          <w:sz w:val="28"/>
          <w:lang w:val="fr-FR"/>
        </w:rPr>
        <w:t xml:space="preserve">quant à ce que signifie le terme « bio » est par contre un point sensible : plus de 4 Belges sur 10 affirment qu’ils consommeraient (encore plus) bio s’ils savaient exactement ce qui rend un produit « bio ». Le Belge souhaite consommer de manière plus consciente sans trop le ressentir au niveau de son portefeuille : au moins 3 Belges sur 4 indiquent que le prix élevé des produits bio le/la freine à acheter (encore plus) bio.  </w:t>
      </w:r>
    </w:p>
    <w:p w14:paraId="7C227982" w14:textId="1F13A625" w:rsidR="008F6C2A" w:rsidRPr="0019720F" w:rsidRDefault="00AC5E86" w:rsidP="001B60A0">
      <w:pPr>
        <w:pStyle w:val="Paragraphedeliste"/>
        <w:numPr>
          <w:ilvl w:val="0"/>
          <w:numId w:val="16"/>
        </w:numPr>
        <w:spacing w:line="360" w:lineRule="auto"/>
        <w:jc w:val="both"/>
        <w:rPr>
          <w:rFonts w:ascii="Franklin Gothic Book" w:hAnsi="Franklin Gothic Book"/>
          <w:lang w:val="fr-BE"/>
        </w:rPr>
      </w:pPr>
      <w:r w:rsidRPr="0019720F">
        <w:rPr>
          <w:rFonts w:ascii="Franklin Gothic Book" w:hAnsi="Franklin Gothic Book"/>
          <w:lang w:val="fr-BE"/>
        </w:rPr>
        <w:t>49</w:t>
      </w:r>
      <w:r w:rsidR="008F6C2A" w:rsidRPr="0019720F">
        <w:rPr>
          <w:rFonts w:ascii="Franklin Gothic Book" w:hAnsi="Franklin Gothic Book"/>
          <w:lang w:val="fr-BE"/>
        </w:rPr>
        <w:t xml:space="preserve"> </w:t>
      </w:r>
      <w:r w:rsidRPr="0019720F">
        <w:rPr>
          <w:rFonts w:ascii="Franklin Gothic Book" w:hAnsi="Franklin Gothic Book"/>
          <w:lang w:val="fr-BE"/>
        </w:rPr>
        <w:t xml:space="preserve">% </w:t>
      </w:r>
      <w:r w:rsidR="008F6C2A" w:rsidRPr="0019720F">
        <w:rPr>
          <w:rFonts w:ascii="Franklin Gothic Book" w:hAnsi="Franklin Gothic Book"/>
          <w:lang w:val="fr-BE"/>
        </w:rPr>
        <w:t>des Belges qui ont déjà entendu parler du terme “bio” (</w:t>
      </w:r>
      <w:r w:rsidRPr="0019720F">
        <w:rPr>
          <w:rFonts w:ascii="Franklin Gothic Book" w:hAnsi="Franklin Gothic Book"/>
          <w:lang w:val="fr-BE"/>
        </w:rPr>
        <w:t xml:space="preserve">van de </w:t>
      </w:r>
      <w:proofErr w:type="spellStart"/>
      <w:r w:rsidRPr="0019720F">
        <w:rPr>
          <w:rFonts w:ascii="Franklin Gothic Book" w:hAnsi="Franklin Gothic Book"/>
          <w:lang w:val="fr-BE"/>
        </w:rPr>
        <w:t>Belgen</w:t>
      </w:r>
      <w:proofErr w:type="spellEnd"/>
      <w:r w:rsidRPr="0019720F">
        <w:rPr>
          <w:rFonts w:ascii="Franklin Gothic Book" w:hAnsi="Franklin Gothic Book"/>
          <w:lang w:val="fr-BE"/>
        </w:rPr>
        <w:t xml:space="preserve"> die al </w:t>
      </w:r>
      <w:proofErr w:type="spellStart"/>
      <w:r w:rsidRPr="0019720F">
        <w:rPr>
          <w:rFonts w:ascii="Franklin Gothic Book" w:hAnsi="Franklin Gothic Book"/>
          <w:lang w:val="fr-BE"/>
        </w:rPr>
        <w:t>heb</w:t>
      </w:r>
      <w:r w:rsidR="008F6C2A" w:rsidRPr="0019720F">
        <w:rPr>
          <w:rFonts w:ascii="Franklin Gothic Book" w:hAnsi="Franklin Gothic Book"/>
          <w:lang w:val="fr-BE"/>
        </w:rPr>
        <w:t>ben</w:t>
      </w:r>
      <w:proofErr w:type="spellEnd"/>
      <w:r w:rsidR="008F6C2A" w:rsidRPr="0019720F">
        <w:rPr>
          <w:rFonts w:ascii="Franklin Gothic Book" w:hAnsi="Franklin Gothic Book"/>
          <w:lang w:val="fr-BE"/>
        </w:rPr>
        <w:t xml:space="preserve"> </w:t>
      </w:r>
      <w:proofErr w:type="spellStart"/>
      <w:r w:rsidR="008F6C2A" w:rsidRPr="0019720F">
        <w:rPr>
          <w:rFonts w:ascii="Franklin Gothic Book" w:hAnsi="Franklin Gothic Book"/>
          <w:lang w:val="fr-BE"/>
        </w:rPr>
        <w:t>gehoord</w:t>
      </w:r>
      <w:proofErr w:type="spellEnd"/>
      <w:r w:rsidR="008F6C2A" w:rsidRPr="0019720F">
        <w:rPr>
          <w:rFonts w:ascii="Franklin Gothic Book" w:hAnsi="Franklin Gothic Book"/>
          <w:lang w:val="fr-BE"/>
        </w:rPr>
        <w:t xml:space="preserve"> van de </w:t>
      </w:r>
      <w:proofErr w:type="spellStart"/>
      <w:r w:rsidR="008F6C2A" w:rsidRPr="0019720F">
        <w:rPr>
          <w:rFonts w:ascii="Franklin Gothic Book" w:hAnsi="Franklin Gothic Book"/>
          <w:lang w:val="fr-BE"/>
        </w:rPr>
        <w:t>term</w:t>
      </w:r>
      <w:proofErr w:type="spellEnd"/>
      <w:r w:rsidR="008F6C2A" w:rsidRPr="0019720F">
        <w:rPr>
          <w:rFonts w:ascii="Franklin Gothic Book" w:hAnsi="Franklin Gothic Book"/>
          <w:lang w:val="fr-BE"/>
        </w:rPr>
        <w:t xml:space="preserve"> ‘bio’ (= 99 % des Belges ont déjà entendu parler du terme “bio”) indiquent que les </w:t>
      </w:r>
      <w:r w:rsidR="008F6C2A" w:rsidRPr="0019720F">
        <w:rPr>
          <w:rFonts w:ascii="Franklin Gothic Book" w:hAnsi="Franklin Gothic Book"/>
          <w:b/>
          <w:lang w:val="fr-BE"/>
        </w:rPr>
        <w:t>producteurs peuvent appliquer un label bio sur n’importe quel produit, bio ou non</w:t>
      </w:r>
      <w:r w:rsidR="008F6C2A" w:rsidRPr="0019720F">
        <w:rPr>
          <w:rFonts w:ascii="Franklin Gothic Book" w:hAnsi="Franklin Gothic Book"/>
          <w:lang w:val="fr-BE"/>
        </w:rPr>
        <w:t>. 38 % des Belges ne sont pas d’accord avec cette affirmation, 13 % n’ont pas d’avis.</w:t>
      </w:r>
    </w:p>
    <w:p w14:paraId="29470CBE" w14:textId="7E7D2932" w:rsidR="00AC5E86" w:rsidRPr="003A4234" w:rsidRDefault="008F6C2A" w:rsidP="008F6C2A">
      <w:pPr>
        <w:pStyle w:val="Paragraphedeliste"/>
        <w:numPr>
          <w:ilvl w:val="0"/>
          <w:numId w:val="24"/>
        </w:numPr>
        <w:spacing w:line="360" w:lineRule="auto"/>
        <w:jc w:val="both"/>
        <w:rPr>
          <w:rFonts w:ascii="Franklin Gothic Book" w:hAnsi="Franklin Gothic Book"/>
          <w:lang w:val="fr-FR"/>
        </w:rPr>
      </w:pPr>
      <w:r w:rsidRPr="003A4234">
        <w:rPr>
          <w:rFonts w:ascii="Franklin Gothic Book" w:hAnsi="Franklin Gothic Book"/>
          <w:lang w:val="fr-FR"/>
        </w:rPr>
        <w:t xml:space="preserve">Surtout les personnes avec un niveau d’études supérieur affirment ne </w:t>
      </w:r>
      <w:r w:rsidRPr="003A4234">
        <w:rPr>
          <w:rFonts w:ascii="Franklin Gothic Book" w:hAnsi="Franklin Gothic Book"/>
          <w:u w:val="single"/>
          <w:lang w:val="fr-FR"/>
        </w:rPr>
        <w:t>pas</w:t>
      </w:r>
      <w:r w:rsidRPr="003A4234">
        <w:rPr>
          <w:rFonts w:ascii="Franklin Gothic Book" w:hAnsi="Franklin Gothic Book"/>
          <w:lang w:val="fr-FR"/>
        </w:rPr>
        <w:t xml:space="preserve"> être d’accord avec cette affirmation (pas d’accord : </w:t>
      </w:r>
      <w:r w:rsidR="00AE4326" w:rsidRPr="003A4234">
        <w:rPr>
          <w:rFonts w:ascii="Franklin Gothic Book" w:hAnsi="Franklin Gothic Book"/>
          <w:lang w:val="fr-FR"/>
        </w:rPr>
        <w:t xml:space="preserve">niveau d’études inférieur : </w:t>
      </w:r>
      <w:r w:rsidR="00E8632A" w:rsidRPr="003A4234">
        <w:rPr>
          <w:rFonts w:ascii="Franklin Gothic Book" w:hAnsi="Franklin Gothic Book"/>
          <w:lang w:val="fr-FR"/>
        </w:rPr>
        <w:t>33</w:t>
      </w:r>
      <w:r w:rsidR="00AE4326" w:rsidRPr="003A4234">
        <w:rPr>
          <w:rFonts w:ascii="Franklin Gothic Book" w:hAnsi="Franklin Gothic Book"/>
          <w:lang w:val="fr-FR"/>
        </w:rPr>
        <w:t xml:space="preserve"> </w:t>
      </w:r>
      <w:r w:rsidR="00E8632A" w:rsidRPr="003A4234">
        <w:rPr>
          <w:rFonts w:ascii="Franklin Gothic Book" w:hAnsi="Franklin Gothic Book"/>
          <w:lang w:val="fr-FR"/>
        </w:rPr>
        <w:t xml:space="preserve">%; </w:t>
      </w:r>
      <w:r w:rsidR="00AE4326" w:rsidRPr="003A4234">
        <w:rPr>
          <w:rFonts w:ascii="Franklin Gothic Book" w:hAnsi="Franklin Gothic Book"/>
          <w:lang w:val="fr-FR"/>
        </w:rPr>
        <w:t xml:space="preserve">supérieur </w:t>
      </w:r>
      <w:r w:rsidR="00E8632A" w:rsidRPr="003A4234">
        <w:rPr>
          <w:rFonts w:ascii="Franklin Gothic Book" w:hAnsi="Franklin Gothic Book"/>
          <w:lang w:val="fr-FR"/>
        </w:rPr>
        <w:t>: 47</w:t>
      </w:r>
      <w:r w:rsidR="00AE4326" w:rsidRPr="003A4234">
        <w:rPr>
          <w:rFonts w:ascii="Franklin Gothic Book" w:hAnsi="Franklin Gothic Book"/>
          <w:lang w:val="fr-FR"/>
        </w:rPr>
        <w:t xml:space="preserve"> </w:t>
      </w:r>
      <w:r w:rsidR="00E8632A" w:rsidRPr="003A4234">
        <w:rPr>
          <w:rFonts w:ascii="Franklin Gothic Book" w:hAnsi="Franklin Gothic Book"/>
          <w:lang w:val="fr-FR"/>
        </w:rPr>
        <w:t>%)</w:t>
      </w:r>
      <w:r w:rsidR="00792A5A" w:rsidRPr="003A4234">
        <w:rPr>
          <w:rFonts w:ascii="Franklin Gothic Book" w:hAnsi="Franklin Gothic Book"/>
          <w:lang w:val="fr-FR"/>
        </w:rPr>
        <w:t xml:space="preserve">. </w:t>
      </w:r>
      <w:r w:rsidR="00AE4326" w:rsidRPr="003A4234">
        <w:rPr>
          <w:rFonts w:ascii="Franklin Gothic Book" w:hAnsi="Franklin Gothic Book"/>
          <w:lang w:val="fr-FR"/>
        </w:rPr>
        <w:t xml:space="preserve">La méfiance concernant les labels bio est plus importante chez les hommes (d’accord avec cette affirmation : H : 55 %; F : 43 %) et les Flamands (d’accord avec cette affirmation : Flandre : 55 %; Wallonie : 43 %; Bruxelles 34 %) </w:t>
      </w:r>
    </w:p>
    <w:p w14:paraId="25C0B04A" w14:textId="15AFAC5A" w:rsidR="00AC5E86" w:rsidRPr="003A4234" w:rsidRDefault="00AE4326" w:rsidP="00792A5A">
      <w:pPr>
        <w:pStyle w:val="Paragraphedeliste"/>
        <w:numPr>
          <w:ilvl w:val="0"/>
          <w:numId w:val="24"/>
        </w:numPr>
        <w:spacing w:line="360" w:lineRule="auto"/>
        <w:jc w:val="both"/>
        <w:rPr>
          <w:rFonts w:ascii="Franklin Gothic Book" w:hAnsi="Franklin Gothic Book"/>
          <w:lang w:val="fr-FR"/>
        </w:rPr>
      </w:pPr>
      <w:r w:rsidRPr="003A4234">
        <w:rPr>
          <w:rFonts w:ascii="Franklin Gothic Book" w:hAnsi="Franklin Gothic Book"/>
          <w:lang w:val="fr-FR"/>
        </w:rPr>
        <w:t xml:space="preserve">Frappant </w:t>
      </w:r>
      <w:r w:rsidR="00792A5A" w:rsidRPr="003A4234">
        <w:rPr>
          <w:rFonts w:ascii="Franklin Gothic Book" w:hAnsi="Franklin Gothic Book"/>
          <w:lang w:val="fr-FR"/>
        </w:rPr>
        <w:t>: 38</w:t>
      </w:r>
      <w:r w:rsidRPr="003A4234">
        <w:rPr>
          <w:rFonts w:ascii="Franklin Gothic Book" w:hAnsi="Franklin Gothic Book"/>
          <w:lang w:val="fr-FR"/>
        </w:rPr>
        <w:t xml:space="preserve"> </w:t>
      </w:r>
      <w:r w:rsidR="00792A5A" w:rsidRPr="003A4234">
        <w:rPr>
          <w:rFonts w:ascii="Franklin Gothic Book" w:hAnsi="Franklin Gothic Book"/>
          <w:lang w:val="fr-FR"/>
        </w:rPr>
        <w:t xml:space="preserve">% </w:t>
      </w:r>
      <w:r w:rsidRPr="003A4234">
        <w:rPr>
          <w:rFonts w:ascii="Franklin Gothic Book" w:hAnsi="Franklin Gothic Book"/>
          <w:lang w:val="fr-FR"/>
        </w:rPr>
        <w:t>des consommateurs de bio sont également d’accord avec cette affirmation.</w:t>
      </w:r>
    </w:p>
    <w:p w14:paraId="720C5C97" w14:textId="6B0C5877" w:rsidR="00045953" w:rsidRPr="003A4234" w:rsidRDefault="00045953" w:rsidP="001B60A0">
      <w:pPr>
        <w:pStyle w:val="Paragraphedeliste"/>
        <w:numPr>
          <w:ilvl w:val="0"/>
          <w:numId w:val="16"/>
        </w:numPr>
        <w:spacing w:line="360" w:lineRule="auto"/>
        <w:jc w:val="both"/>
        <w:rPr>
          <w:rFonts w:ascii="Franklin Gothic Book" w:hAnsi="Franklin Gothic Book"/>
          <w:lang w:val="fr-FR"/>
        </w:rPr>
      </w:pPr>
      <w:r w:rsidRPr="003A4234">
        <w:rPr>
          <w:rFonts w:ascii="Franklin Gothic Book" w:hAnsi="Franklin Gothic Book"/>
          <w:lang w:val="fr-FR"/>
        </w:rPr>
        <w:t>27</w:t>
      </w:r>
      <w:r w:rsidR="00AE4326" w:rsidRPr="003A4234">
        <w:rPr>
          <w:rFonts w:ascii="Franklin Gothic Book" w:hAnsi="Franklin Gothic Book"/>
          <w:lang w:val="fr-FR"/>
        </w:rPr>
        <w:t xml:space="preserve"> </w:t>
      </w:r>
      <w:r w:rsidRPr="003A4234">
        <w:rPr>
          <w:rFonts w:ascii="Franklin Gothic Book" w:hAnsi="Franklin Gothic Book"/>
          <w:lang w:val="fr-FR"/>
        </w:rPr>
        <w:t xml:space="preserve">% </w:t>
      </w:r>
      <w:r w:rsidR="00AE4326" w:rsidRPr="003A4234">
        <w:rPr>
          <w:rFonts w:ascii="Franklin Gothic Book" w:hAnsi="Franklin Gothic Book"/>
          <w:lang w:val="fr-FR"/>
        </w:rPr>
        <w:t xml:space="preserve">des Belges indiquent </w:t>
      </w:r>
      <w:r w:rsidR="00AE4326" w:rsidRPr="003A4234">
        <w:rPr>
          <w:rFonts w:ascii="Franklin Gothic Book" w:hAnsi="Franklin Gothic Book"/>
          <w:b/>
          <w:lang w:val="fr-FR"/>
        </w:rPr>
        <w:t>avoir du mal à reconnaître les produits bio dans les supermarchés</w:t>
      </w:r>
      <w:r w:rsidRPr="003A4234">
        <w:rPr>
          <w:rFonts w:ascii="Franklin Gothic Book" w:hAnsi="Franklin Gothic Book"/>
          <w:lang w:val="fr-FR"/>
        </w:rPr>
        <w:t xml:space="preserve">. </w:t>
      </w:r>
      <w:r w:rsidR="00BD1A9F" w:rsidRPr="003A4234">
        <w:rPr>
          <w:rFonts w:ascii="Franklin Gothic Book" w:hAnsi="Franklin Gothic Book"/>
          <w:lang w:val="fr-FR"/>
        </w:rPr>
        <w:t>63</w:t>
      </w:r>
      <w:r w:rsidR="00AE4326" w:rsidRPr="003A4234">
        <w:rPr>
          <w:rFonts w:ascii="Franklin Gothic Book" w:hAnsi="Franklin Gothic Book"/>
          <w:lang w:val="fr-FR"/>
        </w:rPr>
        <w:t xml:space="preserve"> </w:t>
      </w:r>
      <w:r w:rsidR="00BD1A9F" w:rsidRPr="003A4234">
        <w:rPr>
          <w:rFonts w:ascii="Franklin Gothic Book" w:hAnsi="Franklin Gothic Book"/>
          <w:lang w:val="fr-FR"/>
        </w:rPr>
        <w:t xml:space="preserve">% </w:t>
      </w:r>
      <w:r w:rsidR="00AE4326" w:rsidRPr="003A4234">
        <w:rPr>
          <w:rFonts w:ascii="Franklin Gothic Book" w:hAnsi="Franklin Gothic Book"/>
          <w:lang w:val="fr-FR"/>
        </w:rPr>
        <w:t xml:space="preserve">ne sont pas d’accord avec cette affirmation, 10 % n’ont pas d’avis. </w:t>
      </w:r>
    </w:p>
    <w:p w14:paraId="21C2137B" w14:textId="41B6EC16" w:rsidR="00BD1A9F" w:rsidRPr="003A4234" w:rsidRDefault="00AE4326" w:rsidP="00BD1A9F">
      <w:pPr>
        <w:pStyle w:val="Paragraphedeliste"/>
        <w:numPr>
          <w:ilvl w:val="0"/>
          <w:numId w:val="26"/>
        </w:numPr>
        <w:spacing w:line="360" w:lineRule="auto"/>
        <w:jc w:val="both"/>
        <w:rPr>
          <w:rFonts w:ascii="Franklin Gothic Book" w:hAnsi="Franklin Gothic Book"/>
          <w:lang w:val="fr-FR"/>
        </w:rPr>
      </w:pPr>
      <w:r w:rsidRPr="003A4234">
        <w:rPr>
          <w:rFonts w:ascii="Franklin Gothic Book" w:hAnsi="Franklin Gothic Book"/>
          <w:lang w:val="fr-FR"/>
        </w:rPr>
        <w:t xml:space="preserve">Ce sont surtout les hommes qui ont du mal à reconnaître les produits bio en supermarché (H : 31 %; F : 23 %) </w:t>
      </w:r>
    </w:p>
    <w:p w14:paraId="2D737F05" w14:textId="3465DDAC" w:rsidR="001E0EE3" w:rsidRPr="003A4234" w:rsidRDefault="001E0EE3" w:rsidP="001B60A0">
      <w:pPr>
        <w:pStyle w:val="Paragraphedeliste"/>
        <w:numPr>
          <w:ilvl w:val="0"/>
          <w:numId w:val="16"/>
        </w:numPr>
        <w:spacing w:line="360" w:lineRule="auto"/>
        <w:jc w:val="both"/>
        <w:rPr>
          <w:rFonts w:ascii="Franklin Gothic Book" w:hAnsi="Franklin Gothic Book"/>
          <w:lang w:val="fr-FR"/>
        </w:rPr>
      </w:pPr>
      <w:r w:rsidRPr="003A4234">
        <w:rPr>
          <w:rFonts w:ascii="Franklin Gothic Book" w:hAnsi="Franklin Gothic Book"/>
          <w:lang w:val="fr-FR"/>
        </w:rPr>
        <w:lastRenderedPageBreak/>
        <w:t>35</w:t>
      </w:r>
      <w:r w:rsidR="00AE4326" w:rsidRPr="003A4234">
        <w:rPr>
          <w:rFonts w:ascii="Franklin Gothic Book" w:hAnsi="Franklin Gothic Book"/>
          <w:lang w:val="fr-FR"/>
        </w:rPr>
        <w:t xml:space="preserve"> </w:t>
      </w:r>
      <w:r w:rsidRPr="003A4234">
        <w:rPr>
          <w:rFonts w:ascii="Franklin Gothic Book" w:hAnsi="Franklin Gothic Book"/>
          <w:lang w:val="fr-FR"/>
        </w:rPr>
        <w:t xml:space="preserve">% </w:t>
      </w:r>
      <w:r w:rsidR="00AE4326" w:rsidRPr="003A4234">
        <w:rPr>
          <w:rFonts w:ascii="Franklin Gothic Book" w:hAnsi="Franklin Gothic Book"/>
          <w:lang w:val="fr-FR"/>
        </w:rPr>
        <w:t xml:space="preserve">des Belges indiquent qu’ils </w:t>
      </w:r>
      <w:r w:rsidR="00AE4326" w:rsidRPr="003A4234">
        <w:rPr>
          <w:rFonts w:ascii="Franklin Gothic Book" w:hAnsi="Franklin Gothic Book"/>
          <w:b/>
          <w:lang w:val="fr-FR"/>
        </w:rPr>
        <w:t xml:space="preserve">consommeraient (encore plus) bio s’ils </w:t>
      </w:r>
      <w:r w:rsidR="00AE4326" w:rsidRPr="003A4234">
        <w:rPr>
          <w:rFonts w:ascii="Franklin Gothic Book" w:hAnsi="Franklin Gothic Book"/>
          <w:b/>
          <w:u w:val="single"/>
          <w:lang w:val="fr-FR"/>
        </w:rPr>
        <w:t>reconnaissaient</w:t>
      </w:r>
      <w:r w:rsidR="00AE4326" w:rsidRPr="003A4234">
        <w:rPr>
          <w:rFonts w:ascii="Franklin Gothic Book" w:hAnsi="Franklin Gothic Book"/>
          <w:b/>
          <w:lang w:val="fr-FR"/>
        </w:rPr>
        <w:t xml:space="preserve"> mieux les produits bio</w:t>
      </w:r>
      <w:r w:rsidR="00AE4326" w:rsidRPr="003A4234">
        <w:rPr>
          <w:rFonts w:ascii="Franklin Gothic Book" w:hAnsi="Franklin Gothic Book"/>
          <w:lang w:val="fr-FR"/>
        </w:rPr>
        <w:t xml:space="preserve">. 53 % ne sont pas d’accord avec cette affirmation, 12 % n’ont pas d’avis. </w:t>
      </w:r>
    </w:p>
    <w:p w14:paraId="30FC89FC" w14:textId="1ACE6173" w:rsidR="009B3740" w:rsidRPr="003A4234" w:rsidRDefault="00AE4326" w:rsidP="009B3740">
      <w:pPr>
        <w:pStyle w:val="Paragraphedeliste"/>
        <w:numPr>
          <w:ilvl w:val="0"/>
          <w:numId w:val="26"/>
        </w:numPr>
        <w:spacing w:line="360" w:lineRule="auto"/>
        <w:jc w:val="both"/>
        <w:rPr>
          <w:rFonts w:ascii="Franklin Gothic Book" w:hAnsi="Franklin Gothic Book"/>
          <w:lang w:val="fr-FR"/>
        </w:rPr>
      </w:pPr>
      <w:r w:rsidRPr="003A4234">
        <w:rPr>
          <w:rFonts w:ascii="Franklin Gothic Book" w:hAnsi="Franklin Gothic Book"/>
          <w:lang w:val="fr-FR"/>
        </w:rPr>
        <w:t xml:space="preserve">Ce sont surtout les 55+ qui affirment que pourvoir mieux reconnaître les produits bio aurait un impact positif sur leur consommation de produits bio </w:t>
      </w:r>
      <w:r w:rsidR="009B3740" w:rsidRPr="003A4234">
        <w:rPr>
          <w:rFonts w:ascii="Franklin Gothic Book" w:hAnsi="Franklin Gothic Book"/>
          <w:lang w:val="fr-FR"/>
        </w:rPr>
        <w:t>(&lt;= 34</w:t>
      </w:r>
      <w:r w:rsidRPr="003A4234">
        <w:rPr>
          <w:rFonts w:ascii="Franklin Gothic Book" w:hAnsi="Franklin Gothic Book"/>
          <w:lang w:val="fr-FR"/>
        </w:rPr>
        <w:t xml:space="preserve"> </w:t>
      </w:r>
      <w:r w:rsidR="009B3740" w:rsidRPr="003A4234">
        <w:rPr>
          <w:rFonts w:ascii="Franklin Gothic Book" w:hAnsi="Franklin Gothic Book"/>
          <w:lang w:val="fr-FR"/>
        </w:rPr>
        <w:t>: 33</w:t>
      </w:r>
      <w:r w:rsidRPr="003A4234">
        <w:rPr>
          <w:rFonts w:ascii="Franklin Gothic Book" w:hAnsi="Franklin Gothic Book"/>
          <w:lang w:val="fr-FR"/>
        </w:rPr>
        <w:t xml:space="preserve"> </w:t>
      </w:r>
      <w:r w:rsidR="009B3740" w:rsidRPr="003A4234">
        <w:rPr>
          <w:rFonts w:ascii="Franklin Gothic Book" w:hAnsi="Franklin Gothic Book"/>
          <w:lang w:val="fr-FR"/>
        </w:rPr>
        <w:t>%; 35-54</w:t>
      </w:r>
      <w:r w:rsidRPr="003A4234">
        <w:rPr>
          <w:rFonts w:ascii="Franklin Gothic Book" w:hAnsi="Franklin Gothic Book"/>
          <w:lang w:val="fr-FR"/>
        </w:rPr>
        <w:t xml:space="preserve"> </w:t>
      </w:r>
      <w:r w:rsidR="009B3740" w:rsidRPr="003A4234">
        <w:rPr>
          <w:rFonts w:ascii="Franklin Gothic Book" w:hAnsi="Franklin Gothic Book"/>
          <w:lang w:val="fr-FR"/>
        </w:rPr>
        <w:t>: 30</w:t>
      </w:r>
      <w:r w:rsidRPr="003A4234">
        <w:rPr>
          <w:rFonts w:ascii="Franklin Gothic Book" w:hAnsi="Franklin Gothic Book"/>
          <w:lang w:val="fr-FR"/>
        </w:rPr>
        <w:t xml:space="preserve"> </w:t>
      </w:r>
      <w:r w:rsidR="009B3740" w:rsidRPr="003A4234">
        <w:rPr>
          <w:rFonts w:ascii="Franklin Gothic Book" w:hAnsi="Franklin Gothic Book"/>
          <w:lang w:val="fr-FR"/>
        </w:rPr>
        <w:t>%; 55+</w:t>
      </w:r>
      <w:r w:rsidRPr="003A4234">
        <w:rPr>
          <w:rFonts w:ascii="Franklin Gothic Book" w:hAnsi="Franklin Gothic Book"/>
          <w:lang w:val="fr-FR"/>
        </w:rPr>
        <w:t xml:space="preserve"> </w:t>
      </w:r>
      <w:r w:rsidR="009B3740" w:rsidRPr="003A4234">
        <w:rPr>
          <w:rFonts w:ascii="Franklin Gothic Book" w:hAnsi="Franklin Gothic Book"/>
          <w:lang w:val="fr-FR"/>
        </w:rPr>
        <w:t>: 41</w:t>
      </w:r>
      <w:r w:rsidRPr="003A4234">
        <w:rPr>
          <w:rFonts w:ascii="Franklin Gothic Book" w:hAnsi="Franklin Gothic Book"/>
          <w:lang w:val="fr-FR"/>
        </w:rPr>
        <w:t xml:space="preserve"> </w:t>
      </w:r>
      <w:r w:rsidR="009B3740" w:rsidRPr="003A4234">
        <w:rPr>
          <w:rFonts w:ascii="Franklin Gothic Book" w:hAnsi="Franklin Gothic Book"/>
          <w:lang w:val="fr-FR"/>
        </w:rPr>
        <w:t xml:space="preserve">%). </w:t>
      </w:r>
    </w:p>
    <w:p w14:paraId="6C37C37F" w14:textId="28E7CCCD" w:rsidR="001B60A0" w:rsidRPr="003A4234" w:rsidRDefault="00792A5A" w:rsidP="001B60A0">
      <w:pPr>
        <w:pStyle w:val="Paragraphedeliste"/>
        <w:numPr>
          <w:ilvl w:val="0"/>
          <w:numId w:val="16"/>
        </w:numPr>
        <w:spacing w:line="360" w:lineRule="auto"/>
        <w:jc w:val="both"/>
        <w:rPr>
          <w:rFonts w:ascii="Franklin Gothic Book" w:hAnsi="Franklin Gothic Book"/>
          <w:lang w:val="fr-FR"/>
        </w:rPr>
      </w:pPr>
      <w:r w:rsidRPr="003A4234">
        <w:rPr>
          <w:rFonts w:ascii="Franklin Gothic Book" w:hAnsi="Franklin Gothic Book"/>
          <w:lang w:val="fr-FR"/>
        </w:rPr>
        <w:t>44</w:t>
      </w:r>
      <w:r w:rsidR="00AE4326" w:rsidRPr="003A4234">
        <w:rPr>
          <w:rFonts w:ascii="Franklin Gothic Book" w:hAnsi="Franklin Gothic Book"/>
          <w:lang w:val="fr-FR"/>
        </w:rPr>
        <w:t xml:space="preserve"> </w:t>
      </w:r>
      <w:r w:rsidRPr="003A4234">
        <w:rPr>
          <w:rFonts w:ascii="Franklin Gothic Book" w:hAnsi="Franklin Gothic Book"/>
          <w:lang w:val="fr-FR"/>
        </w:rPr>
        <w:t xml:space="preserve">% </w:t>
      </w:r>
      <w:r w:rsidR="00F651A3" w:rsidRPr="003A4234">
        <w:rPr>
          <w:rFonts w:ascii="Franklin Gothic Book" w:hAnsi="Franklin Gothic Book"/>
          <w:lang w:val="fr-FR"/>
        </w:rPr>
        <w:t xml:space="preserve">des Belges qui ont déjà entendu parler du terme “bio” affirment qu’ils </w:t>
      </w:r>
      <w:r w:rsidR="00F651A3" w:rsidRPr="003A4234">
        <w:rPr>
          <w:rFonts w:ascii="Franklin Gothic Book" w:hAnsi="Franklin Gothic Book"/>
          <w:b/>
          <w:lang w:val="fr-FR"/>
        </w:rPr>
        <w:t xml:space="preserve">consommeraient (encore plus) bio s’ils savaient </w:t>
      </w:r>
      <w:r w:rsidR="003A4234" w:rsidRPr="003A4234">
        <w:rPr>
          <w:rFonts w:ascii="Franklin Gothic Book" w:hAnsi="Franklin Gothic Book"/>
          <w:b/>
          <w:lang w:val="fr-FR"/>
        </w:rPr>
        <w:t>exactement</w:t>
      </w:r>
      <w:r w:rsidR="00F651A3" w:rsidRPr="003A4234">
        <w:rPr>
          <w:rFonts w:ascii="Franklin Gothic Book" w:hAnsi="Franklin Gothic Book"/>
          <w:b/>
          <w:lang w:val="fr-FR"/>
        </w:rPr>
        <w:t xml:space="preserve"> ce qui rend un produit “bio”</w:t>
      </w:r>
      <w:r w:rsidR="00F651A3" w:rsidRPr="003A4234">
        <w:rPr>
          <w:rFonts w:ascii="Franklin Gothic Book" w:hAnsi="Franklin Gothic Book"/>
          <w:lang w:val="fr-FR"/>
        </w:rPr>
        <w:t xml:space="preserve">. </w:t>
      </w:r>
      <w:r w:rsidRPr="003A4234">
        <w:rPr>
          <w:rFonts w:ascii="Franklin Gothic Book" w:hAnsi="Franklin Gothic Book"/>
          <w:lang w:val="fr-FR"/>
        </w:rPr>
        <w:t>43</w:t>
      </w:r>
      <w:r w:rsidR="00F651A3" w:rsidRPr="003A4234">
        <w:rPr>
          <w:rFonts w:ascii="Franklin Gothic Book" w:hAnsi="Franklin Gothic Book"/>
          <w:lang w:val="fr-FR"/>
        </w:rPr>
        <w:t xml:space="preserve"> </w:t>
      </w:r>
      <w:r w:rsidRPr="003A4234">
        <w:rPr>
          <w:rFonts w:ascii="Franklin Gothic Book" w:hAnsi="Franklin Gothic Book"/>
          <w:lang w:val="fr-FR"/>
        </w:rPr>
        <w:t xml:space="preserve">% </w:t>
      </w:r>
      <w:r w:rsidR="00F651A3" w:rsidRPr="003A4234">
        <w:rPr>
          <w:rFonts w:ascii="Franklin Gothic Book" w:hAnsi="Franklin Gothic Book"/>
          <w:lang w:val="fr-FR"/>
        </w:rPr>
        <w:t xml:space="preserve">affirment que cela n’aura pas d’impact, 13 % n’ont pas d’avis. </w:t>
      </w:r>
    </w:p>
    <w:p w14:paraId="5836F61D" w14:textId="044083AF" w:rsidR="003A4234" w:rsidRPr="003A4234" w:rsidRDefault="00F651A3" w:rsidP="00792A5A">
      <w:pPr>
        <w:pStyle w:val="Paragraphedeliste"/>
        <w:numPr>
          <w:ilvl w:val="0"/>
          <w:numId w:val="25"/>
        </w:numPr>
        <w:spacing w:line="360" w:lineRule="auto"/>
        <w:jc w:val="both"/>
        <w:rPr>
          <w:rFonts w:ascii="Franklin Gothic Book" w:hAnsi="Franklin Gothic Book"/>
          <w:lang w:val="fr-FR"/>
        </w:rPr>
      </w:pPr>
      <w:r w:rsidRPr="003A4234">
        <w:rPr>
          <w:rFonts w:ascii="Franklin Gothic Book" w:hAnsi="Franklin Gothic Book"/>
          <w:b/>
          <w:lang w:val="fr-FR"/>
        </w:rPr>
        <w:t xml:space="preserve">Frappant </w:t>
      </w:r>
      <w:r w:rsidR="00792A5A" w:rsidRPr="003A4234">
        <w:rPr>
          <w:rFonts w:ascii="Franklin Gothic Book" w:hAnsi="Franklin Gothic Book"/>
          <w:b/>
          <w:lang w:val="fr-FR"/>
        </w:rPr>
        <w:t xml:space="preserve">: </w:t>
      </w:r>
      <w:r w:rsidRPr="003A4234">
        <w:rPr>
          <w:rFonts w:ascii="Franklin Gothic Book" w:hAnsi="Franklin Gothic Book"/>
          <w:b/>
          <w:lang w:val="fr-FR"/>
        </w:rPr>
        <w:t xml:space="preserve">cet impact déclaré au sujet d’une meilleure connaissance </w:t>
      </w:r>
      <w:r w:rsidR="003A4234" w:rsidRPr="003A4234">
        <w:rPr>
          <w:rFonts w:ascii="Franklin Gothic Book" w:hAnsi="Franklin Gothic Book"/>
          <w:b/>
          <w:lang w:val="fr-FR"/>
        </w:rPr>
        <w:t>du “bio”</w:t>
      </w:r>
      <w:r w:rsidR="00792A5A" w:rsidRPr="003A4234">
        <w:rPr>
          <w:rFonts w:ascii="Franklin Gothic Book" w:hAnsi="Franklin Gothic Book"/>
          <w:b/>
          <w:lang w:val="fr-FR"/>
        </w:rPr>
        <w:t xml:space="preserve"> </w:t>
      </w:r>
      <w:r w:rsidR="003A4234" w:rsidRPr="003A4234">
        <w:rPr>
          <w:rFonts w:ascii="Franklin Gothic Book" w:hAnsi="Franklin Gothic Book"/>
          <w:b/>
          <w:lang w:val="fr-FR"/>
        </w:rPr>
        <w:t xml:space="preserve">ne diffère pas en fonction d’une quelconque variable démographique </w:t>
      </w:r>
      <w:r w:rsidR="00792A5A" w:rsidRPr="003A4234">
        <w:rPr>
          <w:rFonts w:ascii="Franklin Gothic Book" w:hAnsi="Franklin Gothic Book"/>
          <w:lang w:val="fr-FR"/>
        </w:rPr>
        <w:t xml:space="preserve">: </w:t>
      </w:r>
      <w:r w:rsidR="003A4234">
        <w:rPr>
          <w:rFonts w:ascii="Franklin Gothic Book" w:hAnsi="Franklin Gothic Book"/>
          <w:lang w:val="fr-FR"/>
        </w:rPr>
        <w:t>les hommes et les femmes</w:t>
      </w:r>
      <w:r w:rsidR="003A4234" w:rsidRPr="003A4234">
        <w:rPr>
          <w:rFonts w:ascii="Franklin Gothic Book" w:hAnsi="Franklin Gothic Book"/>
          <w:lang w:val="fr-FR"/>
        </w:rPr>
        <w:t>, les jeunes et moins jeunes, peu importe le</w:t>
      </w:r>
      <w:r w:rsidR="003A4234">
        <w:rPr>
          <w:rFonts w:ascii="Franklin Gothic Book" w:hAnsi="Franklin Gothic Book"/>
          <w:lang w:val="fr-FR"/>
        </w:rPr>
        <w:t>ur</w:t>
      </w:r>
      <w:r w:rsidR="003A4234" w:rsidRPr="003A4234">
        <w:rPr>
          <w:rFonts w:ascii="Franklin Gothic Book" w:hAnsi="Franklin Gothic Book"/>
          <w:lang w:val="fr-FR"/>
        </w:rPr>
        <w:t xml:space="preserve"> niveau d’études, tous affirment qu’une meilleure connaissance aurait un impact positif sur leur consommation de bio. Les Belges qui ne consomment actuellement pas de produits bio, affirment cependant moins souvent qu’une meilleur</w:t>
      </w:r>
      <w:r w:rsidR="003A4234">
        <w:rPr>
          <w:rFonts w:ascii="Franklin Gothic Book" w:hAnsi="Franklin Gothic Book"/>
          <w:lang w:val="fr-FR"/>
        </w:rPr>
        <w:t>e</w:t>
      </w:r>
      <w:r w:rsidR="003A4234" w:rsidRPr="003A4234">
        <w:rPr>
          <w:rFonts w:ascii="Franklin Gothic Book" w:hAnsi="Franklin Gothic Book"/>
          <w:lang w:val="fr-FR"/>
        </w:rPr>
        <w:t xml:space="preserve"> connaissance mènerait à une plus grande consommation de bio (non consommateur de bio : 35 %; consommateur de bio : 66 %). </w:t>
      </w:r>
    </w:p>
    <w:p w14:paraId="3253DD51" w14:textId="3AC82C4E" w:rsidR="001B60A0" w:rsidRPr="0019720F" w:rsidRDefault="0005255F" w:rsidP="001B60A0">
      <w:pPr>
        <w:pStyle w:val="Paragraphedeliste"/>
        <w:numPr>
          <w:ilvl w:val="0"/>
          <w:numId w:val="16"/>
        </w:numPr>
        <w:spacing w:line="360" w:lineRule="auto"/>
        <w:jc w:val="both"/>
        <w:rPr>
          <w:rFonts w:ascii="Franklin Gothic Book" w:hAnsi="Franklin Gothic Book"/>
          <w:lang w:val="fr-BE"/>
        </w:rPr>
      </w:pPr>
      <w:r w:rsidRPr="0019720F">
        <w:rPr>
          <w:rFonts w:ascii="Franklin Gothic Book" w:hAnsi="Franklin Gothic Book"/>
          <w:lang w:val="fr-BE"/>
        </w:rPr>
        <w:t>74</w:t>
      </w:r>
      <w:r w:rsidR="003A4234" w:rsidRPr="0019720F">
        <w:rPr>
          <w:rFonts w:ascii="Franklin Gothic Book" w:hAnsi="Franklin Gothic Book"/>
          <w:lang w:val="fr-BE"/>
        </w:rPr>
        <w:t xml:space="preserve"> </w:t>
      </w:r>
      <w:r w:rsidRPr="0019720F">
        <w:rPr>
          <w:rFonts w:ascii="Franklin Gothic Book" w:hAnsi="Franklin Gothic Book"/>
          <w:lang w:val="fr-BE"/>
        </w:rPr>
        <w:t xml:space="preserve">% </w:t>
      </w:r>
      <w:r w:rsidR="003A4234" w:rsidRPr="0019720F">
        <w:rPr>
          <w:rFonts w:ascii="Franklin Gothic Book" w:hAnsi="Franklin Gothic Book"/>
          <w:lang w:val="fr-BE"/>
        </w:rPr>
        <w:t xml:space="preserve">des Belges indiquent que </w:t>
      </w:r>
      <w:r w:rsidR="003A4234" w:rsidRPr="0019720F">
        <w:rPr>
          <w:rFonts w:ascii="Franklin Gothic Book" w:hAnsi="Franklin Gothic Book"/>
          <w:b/>
          <w:lang w:val="fr-BE"/>
        </w:rPr>
        <w:t>le prix élevé des produits bio les freine pour l’instant à consommer (encore plus) bio</w:t>
      </w:r>
      <w:r w:rsidRPr="0019720F">
        <w:rPr>
          <w:rFonts w:ascii="Franklin Gothic Book" w:hAnsi="Franklin Gothic Book"/>
          <w:lang w:val="fr-BE"/>
        </w:rPr>
        <w:t>. 20</w:t>
      </w:r>
      <w:r w:rsidR="003A4234" w:rsidRPr="0019720F">
        <w:rPr>
          <w:rFonts w:ascii="Franklin Gothic Book" w:hAnsi="Franklin Gothic Book"/>
          <w:lang w:val="fr-BE"/>
        </w:rPr>
        <w:t xml:space="preserve"> </w:t>
      </w:r>
      <w:r w:rsidRPr="0019720F">
        <w:rPr>
          <w:rFonts w:ascii="Franklin Gothic Book" w:hAnsi="Franklin Gothic Book"/>
          <w:lang w:val="fr-BE"/>
        </w:rPr>
        <w:t xml:space="preserve">% </w:t>
      </w:r>
      <w:r w:rsidR="003A4234" w:rsidRPr="0019720F">
        <w:rPr>
          <w:rFonts w:ascii="Franklin Gothic Book" w:hAnsi="Franklin Gothic Book"/>
          <w:lang w:val="fr-BE"/>
        </w:rPr>
        <w:t>ne sont pas d’accord avec cette affirmation, 6 % n’ont pas d’avis.</w:t>
      </w:r>
      <w:r w:rsidRPr="0019720F">
        <w:rPr>
          <w:rFonts w:ascii="Franklin Gothic Book" w:hAnsi="Franklin Gothic Book"/>
          <w:lang w:val="fr-BE"/>
        </w:rPr>
        <w:t xml:space="preserve"> </w:t>
      </w:r>
    </w:p>
    <w:p w14:paraId="42526359" w14:textId="2591F031" w:rsidR="0005255F" w:rsidRPr="0019720F" w:rsidRDefault="003A4234" w:rsidP="003A4234">
      <w:pPr>
        <w:pStyle w:val="Paragraphedeliste"/>
        <w:numPr>
          <w:ilvl w:val="0"/>
          <w:numId w:val="17"/>
        </w:numPr>
        <w:spacing w:line="360" w:lineRule="auto"/>
        <w:jc w:val="both"/>
        <w:rPr>
          <w:rFonts w:ascii="Franklin Gothic Book" w:hAnsi="Franklin Gothic Book"/>
          <w:lang w:val="fr-BE"/>
        </w:rPr>
      </w:pPr>
      <w:r w:rsidRPr="0019720F">
        <w:rPr>
          <w:rFonts w:ascii="Franklin Gothic Book" w:hAnsi="Franklin Gothic Book"/>
          <w:b/>
          <w:lang w:val="fr-BE"/>
        </w:rPr>
        <w:t xml:space="preserve">Ce sont surtout les jeunes Belges </w:t>
      </w:r>
      <w:r w:rsidR="0005255F" w:rsidRPr="0019720F">
        <w:rPr>
          <w:rFonts w:ascii="Franklin Gothic Book" w:hAnsi="Franklin Gothic Book"/>
          <w:lang w:val="fr-BE"/>
        </w:rPr>
        <w:t xml:space="preserve">(&lt;= 34 </w:t>
      </w:r>
      <w:r w:rsidRPr="0019720F">
        <w:rPr>
          <w:rFonts w:ascii="Franklin Gothic Book" w:hAnsi="Franklin Gothic Book"/>
          <w:lang w:val="fr-BE"/>
        </w:rPr>
        <w:t>ans</w:t>
      </w:r>
      <w:r w:rsidR="0005255F" w:rsidRPr="0019720F">
        <w:rPr>
          <w:rFonts w:ascii="Franklin Gothic Book" w:hAnsi="Franklin Gothic Book"/>
          <w:lang w:val="fr-BE"/>
        </w:rPr>
        <w:t xml:space="preserve">) </w:t>
      </w:r>
      <w:r w:rsidRPr="0019720F">
        <w:rPr>
          <w:rFonts w:ascii="Franklin Gothic Book" w:hAnsi="Franklin Gothic Book"/>
          <w:lang w:val="fr-BE"/>
        </w:rPr>
        <w:t xml:space="preserve">qui indiquent que le coût élevé est une barrière pour acheter (encore plus) de(s) produits bio </w:t>
      </w:r>
      <w:r w:rsidR="0005255F" w:rsidRPr="0019720F">
        <w:rPr>
          <w:rFonts w:ascii="Franklin Gothic Book" w:hAnsi="Franklin Gothic Book"/>
          <w:lang w:val="fr-BE"/>
        </w:rPr>
        <w:t>(&lt;= 34</w:t>
      </w:r>
      <w:r w:rsidRPr="0019720F">
        <w:rPr>
          <w:rFonts w:ascii="Franklin Gothic Book" w:hAnsi="Franklin Gothic Book"/>
          <w:lang w:val="fr-BE"/>
        </w:rPr>
        <w:t xml:space="preserve"> </w:t>
      </w:r>
      <w:r w:rsidR="0005255F" w:rsidRPr="0019720F">
        <w:rPr>
          <w:rFonts w:ascii="Franklin Gothic Book" w:hAnsi="Franklin Gothic Book"/>
          <w:lang w:val="fr-BE"/>
        </w:rPr>
        <w:t>: 80</w:t>
      </w:r>
      <w:r w:rsidRPr="0019720F">
        <w:rPr>
          <w:rFonts w:ascii="Franklin Gothic Book" w:hAnsi="Franklin Gothic Book"/>
          <w:lang w:val="fr-BE"/>
        </w:rPr>
        <w:t xml:space="preserve"> </w:t>
      </w:r>
      <w:r w:rsidR="0005255F" w:rsidRPr="0019720F">
        <w:rPr>
          <w:rFonts w:ascii="Franklin Gothic Book" w:hAnsi="Franklin Gothic Book"/>
          <w:lang w:val="fr-BE"/>
        </w:rPr>
        <w:t>%; 35-54</w:t>
      </w:r>
      <w:r w:rsidRPr="0019720F">
        <w:rPr>
          <w:rFonts w:ascii="Franklin Gothic Book" w:hAnsi="Franklin Gothic Book"/>
          <w:lang w:val="fr-BE"/>
        </w:rPr>
        <w:t xml:space="preserve"> </w:t>
      </w:r>
      <w:r w:rsidR="0005255F" w:rsidRPr="0019720F">
        <w:rPr>
          <w:rFonts w:ascii="Franklin Gothic Book" w:hAnsi="Franklin Gothic Book"/>
          <w:lang w:val="fr-BE"/>
        </w:rPr>
        <w:t>: 73</w:t>
      </w:r>
      <w:r w:rsidRPr="0019720F">
        <w:rPr>
          <w:rFonts w:ascii="Franklin Gothic Book" w:hAnsi="Franklin Gothic Book"/>
          <w:lang w:val="fr-BE"/>
        </w:rPr>
        <w:t xml:space="preserve"> </w:t>
      </w:r>
      <w:r w:rsidR="0005255F" w:rsidRPr="0019720F">
        <w:rPr>
          <w:rFonts w:ascii="Franklin Gothic Book" w:hAnsi="Franklin Gothic Book"/>
          <w:lang w:val="fr-BE"/>
        </w:rPr>
        <w:t>%; 55+</w:t>
      </w:r>
      <w:r w:rsidRPr="0019720F">
        <w:rPr>
          <w:rFonts w:ascii="Franklin Gothic Book" w:hAnsi="Franklin Gothic Book"/>
          <w:lang w:val="fr-BE"/>
        </w:rPr>
        <w:t xml:space="preserve"> </w:t>
      </w:r>
      <w:r w:rsidR="0005255F" w:rsidRPr="0019720F">
        <w:rPr>
          <w:rFonts w:ascii="Franklin Gothic Book" w:hAnsi="Franklin Gothic Book"/>
          <w:lang w:val="fr-BE"/>
        </w:rPr>
        <w:t>: 70</w:t>
      </w:r>
      <w:r w:rsidRPr="0019720F">
        <w:rPr>
          <w:rFonts w:ascii="Franklin Gothic Book" w:hAnsi="Franklin Gothic Book"/>
          <w:lang w:val="fr-BE"/>
        </w:rPr>
        <w:t xml:space="preserve"> </w:t>
      </w:r>
      <w:r w:rsidR="0005255F" w:rsidRPr="0019720F">
        <w:rPr>
          <w:rFonts w:ascii="Franklin Gothic Book" w:hAnsi="Franklin Gothic Book"/>
          <w:lang w:val="fr-BE"/>
        </w:rPr>
        <w:t xml:space="preserve">%). </w:t>
      </w:r>
    </w:p>
    <w:p w14:paraId="565E41C5" w14:textId="7564EDC4" w:rsidR="001B60A0" w:rsidRPr="0019720F" w:rsidRDefault="003A4234" w:rsidP="00DC4AC2">
      <w:pPr>
        <w:pStyle w:val="Paragraphedeliste"/>
        <w:numPr>
          <w:ilvl w:val="0"/>
          <w:numId w:val="17"/>
        </w:numPr>
        <w:spacing w:line="360" w:lineRule="auto"/>
        <w:jc w:val="both"/>
        <w:rPr>
          <w:rFonts w:ascii="Franklin Gothic Book" w:hAnsi="Franklin Gothic Book"/>
          <w:lang w:val="fr-BE"/>
        </w:rPr>
      </w:pPr>
      <w:r w:rsidRPr="0019720F">
        <w:rPr>
          <w:rFonts w:ascii="Franklin Gothic Book" w:hAnsi="Franklin Gothic Book"/>
          <w:lang w:val="fr-BE"/>
        </w:rPr>
        <w:t>Frappant</w:t>
      </w:r>
      <w:r w:rsidR="0005255F" w:rsidRPr="0019720F">
        <w:rPr>
          <w:rFonts w:ascii="Franklin Gothic Book" w:hAnsi="Franklin Gothic Book"/>
          <w:lang w:val="fr-BE"/>
        </w:rPr>
        <w:t xml:space="preserve">: </w:t>
      </w:r>
      <w:r w:rsidRPr="0019720F">
        <w:rPr>
          <w:rFonts w:ascii="Franklin Gothic Book" w:hAnsi="Franklin Gothic Book"/>
          <w:b/>
          <w:lang w:val="fr-BE"/>
        </w:rPr>
        <w:t>les revenus n’ont toutefois aucun impact</w:t>
      </w:r>
      <w:r w:rsidRPr="0019720F">
        <w:rPr>
          <w:rFonts w:ascii="Franklin Gothic Book" w:hAnsi="Franklin Gothic Book"/>
          <w:lang w:val="fr-BE"/>
        </w:rPr>
        <w:t xml:space="preserve"> sur l’affirmation (ou non) que le </w:t>
      </w:r>
      <w:r w:rsidR="00DC4AC2" w:rsidRPr="0019720F">
        <w:rPr>
          <w:rFonts w:ascii="Franklin Gothic Book" w:hAnsi="Franklin Gothic Book"/>
          <w:lang w:val="fr-BE"/>
        </w:rPr>
        <w:t xml:space="preserve">coût élevé des produits bio est une barrière pour consommer (encore plus) bio </w:t>
      </w:r>
      <w:r w:rsidR="0005255F" w:rsidRPr="0019720F">
        <w:rPr>
          <w:rFonts w:ascii="Franklin Gothic Book" w:hAnsi="Franklin Gothic Book"/>
          <w:lang w:val="fr-BE"/>
        </w:rPr>
        <w:t xml:space="preserve"> (</w:t>
      </w:r>
      <w:r w:rsidR="00DC4AC2" w:rsidRPr="0019720F">
        <w:rPr>
          <w:rFonts w:ascii="Franklin Gothic Book" w:hAnsi="Franklin Gothic Book"/>
          <w:lang w:val="fr-BE"/>
        </w:rPr>
        <w:t>revenus nets du ménage : moins de</w:t>
      </w:r>
      <w:r w:rsidR="0005255F" w:rsidRPr="0019720F">
        <w:rPr>
          <w:rFonts w:ascii="Franklin Gothic Book" w:hAnsi="Franklin Gothic Book"/>
          <w:lang w:val="fr-BE"/>
        </w:rPr>
        <w:t xml:space="preserve"> €2</w:t>
      </w:r>
      <w:r w:rsidR="00DC4AC2" w:rsidRPr="0019720F">
        <w:rPr>
          <w:rFonts w:ascii="Franklin Gothic Book" w:hAnsi="Franklin Gothic Book"/>
          <w:lang w:val="fr-BE"/>
        </w:rPr>
        <w:t>.</w:t>
      </w:r>
      <w:r w:rsidR="0005255F" w:rsidRPr="0019720F">
        <w:rPr>
          <w:rFonts w:ascii="Franklin Gothic Book" w:hAnsi="Franklin Gothic Book"/>
          <w:lang w:val="fr-BE"/>
        </w:rPr>
        <w:t>000</w:t>
      </w:r>
      <w:r w:rsidR="00DC4AC2" w:rsidRPr="0019720F">
        <w:rPr>
          <w:rFonts w:ascii="Franklin Gothic Book" w:hAnsi="Franklin Gothic Book"/>
          <w:lang w:val="fr-BE"/>
        </w:rPr>
        <w:t xml:space="preserve"> </w:t>
      </w:r>
      <w:r w:rsidR="0005255F" w:rsidRPr="0019720F">
        <w:rPr>
          <w:rFonts w:ascii="Franklin Gothic Book" w:hAnsi="Franklin Gothic Book"/>
          <w:lang w:val="fr-BE"/>
        </w:rPr>
        <w:t>: 76</w:t>
      </w:r>
      <w:r w:rsidR="00DC4AC2" w:rsidRPr="0019720F">
        <w:rPr>
          <w:rFonts w:ascii="Franklin Gothic Book" w:hAnsi="Franklin Gothic Book"/>
          <w:lang w:val="fr-BE"/>
        </w:rPr>
        <w:t xml:space="preserve"> </w:t>
      </w:r>
      <w:r w:rsidR="0005255F" w:rsidRPr="0019720F">
        <w:rPr>
          <w:rFonts w:ascii="Franklin Gothic Book" w:hAnsi="Franklin Gothic Book"/>
          <w:lang w:val="fr-BE"/>
        </w:rPr>
        <w:t>%; €2</w:t>
      </w:r>
      <w:r w:rsidR="00DC4AC2" w:rsidRPr="0019720F">
        <w:rPr>
          <w:rFonts w:ascii="Franklin Gothic Book" w:hAnsi="Franklin Gothic Book"/>
          <w:lang w:val="fr-BE"/>
        </w:rPr>
        <w:t>.</w:t>
      </w:r>
      <w:r w:rsidR="0005255F" w:rsidRPr="0019720F">
        <w:rPr>
          <w:rFonts w:ascii="Franklin Gothic Book" w:hAnsi="Franklin Gothic Book"/>
          <w:lang w:val="fr-BE"/>
        </w:rPr>
        <w:t>000-€3</w:t>
      </w:r>
      <w:r w:rsidR="00DC4AC2" w:rsidRPr="0019720F">
        <w:rPr>
          <w:rFonts w:ascii="Franklin Gothic Book" w:hAnsi="Franklin Gothic Book"/>
          <w:lang w:val="fr-BE"/>
        </w:rPr>
        <w:t>.</w:t>
      </w:r>
      <w:r w:rsidR="0005255F" w:rsidRPr="0019720F">
        <w:rPr>
          <w:rFonts w:ascii="Franklin Gothic Book" w:hAnsi="Franklin Gothic Book"/>
          <w:lang w:val="fr-BE"/>
        </w:rPr>
        <w:t>000</w:t>
      </w:r>
      <w:r w:rsidR="00DC4AC2" w:rsidRPr="0019720F">
        <w:rPr>
          <w:rFonts w:ascii="Franklin Gothic Book" w:hAnsi="Franklin Gothic Book"/>
          <w:lang w:val="fr-BE"/>
        </w:rPr>
        <w:t xml:space="preserve"> </w:t>
      </w:r>
      <w:r w:rsidR="0005255F" w:rsidRPr="0019720F">
        <w:rPr>
          <w:rFonts w:ascii="Franklin Gothic Book" w:hAnsi="Franklin Gothic Book"/>
          <w:lang w:val="fr-BE"/>
        </w:rPr>
        <w:t>: 75</w:t>
      </w:r>
      <w:r w:rsidR="00DC4AC2" w:rsidRPr="0019720F">
        <w:rPr>
          <w:rFonts w:ascii="Franklin Gothic Book" w:hAnsi="Franklin Gothic Book"/>
          <w:lang w:val="fr-BE"/>
        </w:rPr>
        <w:t xml:space="preserve"> </w:t>
      </w:r>
      <w:r w:rsidR="0005255F" w:rsidRPr="0019720F">
        <w:rPr>
          <w:rFonts w:ascii="Franklin Gothic Book" w:hAnsi="Franklin Gothic Book"/>
          <w:lang w:val="fr-BE"/>
        </w:rPr>
        <w:t>%; €3000+</w:t>
      </w:r>
      <w:r w:rsidR="00DC4AC2" w:rsidRPr="0019720F">
        <w:rPr>
          <w:rFonts w:ascii="Franklin Gothic Book" w:hAnsi="Franklin Gothic Book"/>
          <w:lang w:val="fr-BE"/>
        </w:rPr>
        <w:t xml:space="preserve"> </w:t>
      </w:r>
      <w:r w:rsidR="0005255F" w:rsidRPr="0019720F">
        <w:rPr>
          <w:rFonts w:ascii="Franklin Gothic Book" w:hAnsi="Franklin Gothic Book"/>
          <w:lang w:val="fr-BE"/>
        </w:rPr>
        <w:t>: 72</w:t>
      </w:r>
      <w:r w:rsidR="00DC4AC2" w:rsidRPr="0019720F">
        <w:rPr>
          <w:rFonts w:ascii="Franklin Gothic Book" w:hAnsi="Franklin Gothic Book"/>
          <w:lang w:val="fr-BE"/>
        </w:rPr>
        <w:t xml:space="preserve"> </w:t>
      </w:r>
      <w:r w:rsidR="0005255F" w:rsidRPr="0019720F">
        <w:rPr>
          <w:rFonts w:ascii="Franklin Gothic Book" w:hAnsi="Franklin Gothic Book"/>
          <w:lang w:val="fr-BE"/>
        </w:rPr>
        <w:t xml:space="preserve">%). </w:t>
      </w:r>
    </w:p>
    <w:p w14:paraId="790DF822" w14:textId="77777777" w:rsidR="001B60A0" w:rsidRPr="0019720F" w:rsidRDefault="001B60A0" w:rsidP="001B60A0">
      <w:pPr>
        <w:spacing w:line="360" w:lineRule="auto"/>
        <w:jc w:val="both"/>
        <w:rPr>
          <w:rFonts w:ascii="Franklin Gothic Book" w:hAnsi="Franklin Gothic Book"/>
          <w:lang w:val="fr-BE"/>
        </w:rPr>
      </w:pPr>
    </w:p>
    <w:p w14:paraId="27F51AD4" w14:textId="77777777" w:rsidR="00BC28B0" w:rsidRPr="0019720F" w:rsidRDefault="00BC28B0">
      <w:pPr>
        <w:spacing w:before="240" w:line="240" w:lineRule="auto"/>
        <w:rPr>
          <w:rFonts w:ascii="Hero" w:hAnsi="Hero"/>
          <w:color w:val="00AE9A"/>
          <w:sz w:val="52"/>
          <w:lang w:val="fr-BE"/>
        </w:rPr>
      </w:pPr>
      <w:r w:rsidRPr="0019720F">
        <w:rPr>
          <w:rFonts w:ascii="Hero" w:hAnsi="Hero"/>
          <w:color w:val="00AE9A"/>
          <w:sz w:val="52"/>
          <w:lang w:val="fr-BE"/>
        </w:rPr>
        <w:br w:type="page"/>
      </w:r>
    </w:p>
    <w:p w14:paraId="0112EED7" w14:textId="4765AE89" w:rsidR="001B60A0" w:rsidRPr="00B31ACB" w:rsidRDefault="00254FF6" w:rsidP="001B60A0">
      <w:pPr>
        <w:rPr>
          <w:rFonts w:ascii="Hero" w:hAnsi="Hero"/>
          <w:color w:val="00AE9A"/>
          <w:sz w:val="52"/>
          <w:lang w:val="fr-FR"/>
        </w:rPr>
      </w:pPr>
      <w:r w:rsidRPr="00B31ACB">
        <w:rPr>
          <w:rFonts w:ascii="Hero" w:hAnsi="Hero"/>
          <w:color w:val="00AE9A"/>
          <w:sz w:val="52"/>
          <w:lang w:val="fr-FR"/>
        </w:rPr>
        <w:lastRenderedPageBreak/>
        <w:t xml:space="preserve">L’absence de pesticides est le principal </w:t>
      </w:r>
      <w:r w:rsidR="00CA4D7C" w:rsidRPr="00B31ACB">
        <w:rPr>
          <w:rFonts w:ascii="Hero" w:hAnsi="Hero"/>
          <w:color w:val="00AE9A"/>
          <w:sz w:val="52"/>
          <w:lang w:val="fr-FR"/>
        </w:rPr>
        <w:t xml:space="preserve">facteur motivant </w:t>
      </w:r>
      <w:r w:rsidRPr="00B31ACB">
        <w:rPr>
          <w:rFonts w:ascii="Hero" w:hAnsi="Hero"/>
          <w:color w:val="00AE9A"/>
          <w:sz w:val="52"/>
          <w:lang w:val="fr-FR"/>
        </w:rPr>
        <w:t xml:space="preserve">la consommation de produits bio </w:t>
      </w:r>
    </w:p>
    <w:p w14:paraId="4E616DF2" w14:textId="6FD01876" w:rsidR="001B60A0" w:rsidRPr="00B31ACB" w:rsidRDefault="00254FF6" w:rsidP="001B60A0">
      <w:pPr>
        <w:spacing w:line="360" w:lineRule="auto"/>
        <w:jc w:val="both"/>
        <w:rPr>
          <w:rFonts w:ascii="Franklin Gothic Book" w:hAnsi="Franklin Gothic Book"/>
          <w:b/>
          <w:i/>
          <w:sz w:val="28"/>
          <w:lang w:val="fr-FR"/>
        </w:rPr>
      </w:pPr>
      <w:r w:rsidRPr="00B31ACB">
        <w:rPr>
          <w:rFonts w:ascii="Franklin Gothic Book" w:hAnsi="Franklin Gothic Book"/>
          <w:b/>
          <w:i/>
          <w:sz w:val="28"/>
          <w:lang w:val="fr-FR"/>
        </w:rPr>
        <w:t>Les Belges qui consomment régulièrement du bio le font presque 7 fois sur 10 principalement parce que ces produits ne contiennent pas de pesticides</w:t>
      </w:r>
      <w:r w:rsidR="00B31ACB">
        <w:rPr>
          <w:rFonts w:ascii="Franklin Gothic Book" w:hAnsi="Franklin Gothic Book"/>
          <w:b/>
          <w:i/>
          <w:sz w:val="28"/>
          <w:lang w:val="fr-FR"/>
        </w:rPr>
        <w:t>.</w:t>
      </w:r>
      <w:r w:rsidRPr="00B31ACB">
        <w:rPr>
          <w:rFonts w:ascii="Franklin Gothic Book" w:hAnsi="Franklin Gothic Book"/>
          <w:b/>
          <w:i/>
          <w:sz w:val="28"/>
          <w:lang w:val="fr-FR"/>
        </w:rPr>
        <w:t xml:space="preserve"> Le fait que les produits bio soient plus riches en nutriments semble peser moins dans le choix du bio.</w:t>
      </w:r>
      <w:r w:rsidR="00A12B73" w:rsidRPr="00B31ACB">
        <w:rPr>
          <w:rFonts w:ascii="Franklin Gothic Book" w:hAnsi="Franklin Gothic Book"/>
          <w:b/>
          <w:i/>
          <w:sz w:val="28"/>
          <w:lang w:val="fr-FR"/>
        </w:rPr>
        <w:t xml:space="preserve"> </w:t>
      </w:r>
      <w:r w:rsidR="00A000CE" w:rsidRPr="00B31ACB">
        <w:rPr>
          <w:rFonts w:ascii="Franklin Gothic Book" w:hAnsi="Franklin Gothic Book"/>
          <w:b/>
          <w:i/>
          <w:sz w:val="28"/>
          <w:lang w:val="fr-FR"/>
        </w:rPr>
        <w:t>Les prix élevés constituent souvent l’obstacle le plus important p</w:t>
      </w:r>
      <w:r w:rsidR="006F510E" w:rsidRPr="00B31ACB">
        <w:rPr>
          <w:rFonts w:ascii="Franklin Gothic Book" w:hAnsi="Franklin Gothic Book"/>
          <w:b/>
          <w:i/>
          <w:sz w:val="28"/>
          <w:lang w:val="fr-FR"/>
        </w:rPr>
        <w:t>our l</w:t>
      </w:r>
      <w:r w:rsidRPr="00B31ACB">
        <w:rPr>
          <w:rFonts w:ascii="Franklin Gothic Book" w:hAnsi="Franklin Gothic Book"/>
          <w:b/>
          <w:i/>
          <w:sz w:val="28"/>
          <w:lang w:val="fr-FR"/>
        </w:rPr>
        <w:t>es consommateurs qui n’achè</w:t>
      </w:r>
      <w:r w:rsidR="00B31ACB">
        <w:rPr>
          <w:rFonts w:ascii="Franklin Gothic Book" w:hAnsi="Franklin Gothic Book"/>
          <w:b/>
          <w:i/>
          <w:sz w:val="28"/>
          <w:lang w:val="fr-FR"/>
        </w:rPr>
        <w:t>tent pas encore régulièrement de</w:t>
      </w:r>
      <w:r w:rsidRPr="00B31ACB">
        <w:rPr>
          <w:rFonts w:ascii="Franklin Gothic Book" w:hAnsi="Franklin Gothic Book"/>
          <w:b/>
          <w:i/>
          <w:sz w:val="28"/>
          <w:lang w:val="fr-FR"/>
        </w:rPr>
        <w:t xml:space="preserve"> bio</w:t>
      </w:r>
      <w:r w:rsidR="00A000CE" w:rsidRPr="00B31ACB">
        <w:rPr>
          <w:rFonts w:ascii="Franklin Gothic Book" w:hAnsi="Franklin Gothic Book"/>
          <w:b/>
          <w:i/>
          <w:sz w:val="28"/>
          <w:lang w:val="fr-FR"/>
        </w:rPr>
        <w:t xml:space="preserve">. Le goût </w:t>
      </w:r>
      <w:r w:rsidR="00B31ACB">
        <w:rPr>
          <w:rFonts w:ascii="Franklin Gothic Book" w:hAnsi="Franklin Gothic Book"/>
          <w:b/>
          <w:i/>
          <w:sz w:val="28"/>
          <w:lang w:val="fr-FR"/>
        </w:rPr>
        <w:t>supposé moindre</w:t>
      </w:r>
      <w:r w:rsidR="00A000CE" w:rsidRPr="00B31ACB">
        <w:rPr>
          <w:rFonts w:ascii="Franklin Gothic Book" w:hAnsi="Franklin Gothic Book"/>
          <w:b/>
          <w:i/>
          <w:sz w:val="28"/>
          <w:lang w:val="fr-FR"/>
        </w:rPr>
        <w:t xml:space="preserve"> des produits bio n’est pas </w:t>
      </w:r>
      <w:r w:rsidR="00B31ACB">
        <w:rPr>
          <w:rFonts w:ascii="Franklin Gothic Book" w:hAnsi="Franklin Gothic Book"/>
          <w:b/>
          <w:i/>
          <w:sz w:val="28"/>
          <w:lang w:val="fr-FR"/>
        </w:rPr>
        <w:t xml:space="preserve">un </w:t>
      </w:r>
      <w:r w:rsidR="00CD1A23">
        <w:rPr>
          <w:rFonts w:ascii="Franklin Gothic Book" w:hAnsi="Franklin Gothic Book"/>
          <w:b/>
          <w:i/>
          <w:sz w:val="28"/>
          <w:lang w:val="fr-FR"/>
        </w:rPr>
        <w:t>argument fréquent</w:t>
      </w:r>
      <w:r w:rsidR="00A000CE" w:rsidRPr="00B31ACB">
        <w:rPr>
          <w:rFonts w:ascii="Franklin Gothic Book" w:hAnsi="Franklin Gothic Book"/>
          <w:b/>
          <w:i/>
          <w:sz w:val="28"/>
          <w:lang w:val="fr-FR"/>
        </w:rPr>
        <w:t xml:space="preserve"> pour ne pas consommer bio:  </w:t>
      </w:r>
      <w:r w:rsidR="00CD1A23">
        <w:rPr>
          <w:rFonts w:ascii="Franklin Gothic Book" w:hAnsi="Franklin Gothic Book"/>
          <w:b/>
          <w:i/>
          <w:sz w:val="28"/>
          <w:lang w:val="fr-FR"/>
        </w:rPr>
        <w:t>il</w:t>
      </w:r>
      <w:r w:rsidR="00A000CE" w:rsidRPr="00B31ACB">
        <w:rPr>
          <w:rFonts w:ascii="Franklin Gothic Book" w:hAnsi="Franklin Gothic Book"/>
          <w:b/>
          <w:i/>
          <w:sz w:val="28"/>
          <w:lang w:val="fr-FR"/>
        </w:rPr>
        <w:t xml:space="preserve"> n</w:t>
      </w:r>
      <w:r w:rsidR="00CD1A23">
        <w:rPr>
          <w:rFonts w:ascii="Franklin Gothic Book" w:hAnsi="Franklin Gothic Book"/>
          <w:b/>
          <w:i/>
          <w:sz w:val="28"/>
          <w:lang w:val="fr-FR"/>
        </w:rPr>
        <w:t>’est avancé que pa</w:t>
      </w:r>
      <w:r w:rsidR="00A000CE" w:rsidRPr="00B31ACB">
        <w:rPr>
          <w:rFonts w:ascii="Franklin Gothic Book" w:hAnsi="Franklin Gothic Book"/>
          <w:b/>
          <w:i/>
          <w:sz w:val="28"/>
          <w:lang w:val="fr-FR"/>
        </w:rPr>
        <w:t xml:space="preserve">r 3% de ceux qui ne consomment </w:t>
      </w:r>
      <w:r w:rsidR="00CA4D7C" w:rsidRPr="00B31ACB">
        <w:rPr>
          <w:rFonts w:ascii="Franklin Gothic Book" w:hAnsi="Franklin Gothic Book"/>
          <w:b/>
          <w:i/>
          <w:sz w:val="28"/>
          <w:lang w:val="fr-FR"/>
        </w:rPr>
        <w:t>pas régulièrement de bio</w:t>
      </w:r>
      <w:r w:rsidR="00A12B73" w:rsidRPr="00B31ACB">
        <w:rPr>
          <w:rFonts w:ascii="Franklin Gothic Book" w:hAnsi="Franklin Gothic Book"/>
          <w:b/>
          <w:i/>
          <w:sz w:val="28"/>
          <w:lang w:val="fr-FR"/>
        </w:rPr>
        <w:t xml:space="preserve">. </w:t>
      </w:r>
    </w:p>
    <w:p w14:paraId="0AC3AD77" w14:textId="7792B8E9" w:rsidR="001B60A0" w:rsidRPr="00B31ACB" w:rsidRDefault="00A12B73" w:rsidP="00C61A0D">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68% </w:t>
      </w:r>
      <w:r w:rsidR="00A000CE" w:rsidRPr="00B31ACB">
        <w:rPr>
          <w:rFonts w:ascii="Franklin Gothic Book" w:hAnsi="Franklin Gothic Book"/>
          <w:lang w:val="fr-FR"/>
        </w:rPr>
        <w:t xml:space="preserve">des consommateurs de bio belges </w:t>
      </w:r>
      <w:r w:rsidR="00CA4D7C" w:rsidRPr="00B31ACB">
        <w:rPr>
          <w:rFonts w:ascii="Franklin Gothic Book" w:hAnsi="Franklin Gothic Book"/>
          <w:lang w:val="fr-FR"/>
        </w:rPr>
        <w:t>(</w:t>
      </w:r>
      <w:r w:rsidRPr="00B31ACB">
        <w:rPr>
          <w:rFonts w:ascii="Franklin Gothic Book" w:hAnsi="Franklin Gothic Book"/>
          <w:lang w:val="fr-FR"/>
        </w:rPr>
        <w:t xml:space="preserve">= 28% </w:t>
      </w:r>
      <w:r w:rsidR="00A000CE" w:rsidRPr="00B31ACB">
        <w:rPr>
          <w:rFonts w:ascii="Franklin Gothic Book" w:hAnsi="Franklin Gothic Book"/>
          <w:lang w:val="fr-FR"/>
        </w:rPr>
        <w:t>des Belges consomment du bio</w:t>
      </w:r>
      <w:r w:rsidRPr="00B31ACB">
        <w:rPr>
          <w:rFonts w:ascii="Franklin Gothic Book" w:hAnsi="Franklin Gothic Book"/>
          <w:lang w:val="fr-FR"/>
        </w:rPr>
        <w:t xml:space="preserve">) </w:t>
      </w:r>
      <w:r w:rsidR="00A000CE" w:rsidRPr="00B31ACB">
        <w:rPr>
          <w:rFonts w:ascii="Franklin Gothic Book" w:hAnsi="Franklin Gothic Book"/>
          <w:lang w:val="fr-FR"/>
        </w:rPr>
        <w:t>cite</w:t>
      </w:r>
      <w:r w:rsidR="00CA4D7C" w:rsidRPr="00B31ACB">
        <w:rPr>
          <w:rFonts w:ascii="Franklin Gothic Book" w:hAnsi="Franklin Gothic Book"/>
          <w:lang w:val="fr-FR"/>
        </w:rPr>
        <w:t>nt</w:t>
      </w:r>
      <w:r w:rsidR="00A000CE" w:rsidRPr="00B31ACB">
        <w:rPr>
          <w:rFonts w:ascii="Franklin Gothic Book" w:hAnsi="Franklin Gothic Book"/>
          <w:lang w:val="fr-FR"/>
        </w:rPr>
        <w:t xml:space="preserve"> </w:t>
      </w:r>
      <w:r w:rsidR="00A000CE" w:rsidRPr="00B31ACB">
        <w:rPr>
          <w:rFonts w:ascii="Franklin Gothic Book" w:hAnsi="Franklin Gothic Book"/>
          <w:b/>
          <w:lang w:val="fr-FR"/>
        </w:rPr>
        <w:t>l’absence de pesticides</w:t>
      </w:r>
      <w:r w:rsidR="00A000CE" w:rsidRPr="00B31ACB">
        <w:rPr>
          <w:rFonts w:ascii="Franklin Gothic Book" w:hAnsi="Franklin Gothic Book"/>
          <w:lang w:val="fr-FR"/>
        </w:rPr>
        <w:t xml:space="preserve"> comme l’une des principales raisons de consommer du bio.</w:t>
      </w:r>
      <w:r w:rsidR="005367BE" w:rsidRPr="00B31ACB">
        <w:rPr>
          <w:rFonts w:ascii="Franklin Gothic Book" w:hAnsi="Franklin Gothic Book"/>
          <w:lang w:val="fr-FR"/>
        </w:rPr>
        <w:t xml:space="preserve"> </w:t>
      </w:r>
      <w:r w:rsidR="00CA4D7C" w:rsidRPr="00B31ACB">
        <w:rPr>
          <w:rFonts w:ascii="Franklin Gothic Book" w:hAnsi="Franklin Gothic Book"/>
          <w:lang w:val="fr-FR"/>
        </w:rPr>
        <w:t xml:space="preserve">Une autre motivation importante (dans le top 3, avec 37%) </w:t>
      </w:r>
      <w:r w:rsidR="00CD1A23">
        <w:rPr>
          <w:rFonts w:ascii="Franklin Gothic Book" w:hAnsi="Franklin Gothic Book"/>
          <w:lang w:val="fr-FR"/>
        </w:rPr>
        <w:t xml:space="preserve">réside dans l’idée </w:t>
      </w:r>
      <w:r w:rsidR="00CA4D7C" w:rsidRPr="00B31ACB">
        <w:rPr>
          <w:rFonts w:ascii="Franklin Gothic Book" w:hAnsi="Franklin Gothic Book"/>
          <w:lang w:val="fr-FR"/>
        </w:rPr>
        <w:t xml:space="preserve">que manger des produits bio est </w:t>
      </w:r>
      <w:r w:rsidR="00CA4D7C" w:rsidRPr="00B31ACB">
        <w:rPr>
          <w:rFonts w:ascii="Franklin Gothic Book" w:hAnsi="Franklin Gothic Book"/>
          <w:b/>
          <w:lang w:val="fr-FR"/>
        </w:rPr>
        <w:t>meilleur pour l’environn</w:t>
      </w:r>
      <w:r w:rsidR="00CD1A23">
        <w:rPr>
          <w:rFonts w:ascii="Franklin Gothic Book" w:hAnsi="Franklin Gothic Book"/>
          <w:b/>
          <w:lang w:val="fr-FR"/>
        </w:rPr>
        <w:t>e</w:t>
      </w:r>
      <w:r w:rsidR="00CA4D7C" w:rsidRPr="00B31ACB">
        <w:rPr>
          <w:rFonts w:ascii="Franklin Gothic Book" w:hAnsi="Franklin Gothic Book"/>
          <w:b/>
          <w:lang w:val="fr-FR"/>
        </w:rPr>
        <w:t>ment</w:t>
      </w:r>
      <w:r w:rsidR="00CA4D7C" w:rsidRPr="00B31ACB">
        <w:rPr>
          <w:rFonts w:ascii="Franklin Gothic Book" w:hAnsi="Franklin Gothic Book"/>
          <w:lang w:val="fr-FR"/>
        </w:rPr>
        <w:t xml:space="preserve">. </w:t>
      </w:r>
      <w:r w:rsidR="00152CB6" w:rsidRPr="00B31ACB">
        <w:rPr>
          <w:rFonts w:ascii="Franklin Gothic Book" w:hAnsi="Franklin Gothic Book"/>
          <w:lang w:val="fr-FR"/>
        </w:rPr>
        <w:t>Enfin, le troisième facteur d</w:t>
      </w:r>
      <w:r w:rsidR="00CD1A23">
        <w:rPr>
          <w:rFonts w:ascii="Franklin Gothic Book" w:hAnsi="Franklin Gothic Book"/>
          <w:lang w:val="fr-FR"/>
        </w:rPr>
        <w:t>é</w:t>
      </w:r>
      <w:r w:rsidR="00152CB6" w:rsidRPr="00B31ACB">
        <w:rPr>
          <w:rFonts w:ascii="Franklin Gothic Book" w:hAnsi="Franklin Gothic Book"/>
          <w:lang w:val="fr-FR"/>
        </w:rPr>
        <w:t xml:space="preserve">terminant </w:t>
      </w:r>
      <w:r w:rsidR="00CD1A23">
        <w:rPr>
          <w:rFonts w:ascii="Franklin Gothic Book" w:hAnsi="Franklin Gothic Book"/>
          <w:lang w:val="fr-FR"/>
        </w:rPr>
        <w:t>(37%) dans le choix du bio est</w:t>
      </w:r>
      <w:r w:rsidR="00CA4D7C" w:rsidRPr="00B31ACB">
        <w:rPr>
          <w:rFonts w:ascii="Franklin Gothic Book" w:hAnsi="Franklin Gothic Book"/>
          <w:lang w:val="fr-FR"/>
        </w:rPr>
        <w:t xml:space="preserve"> </w:t>
      </w:r>
      <w:r w:rsidR="00CD1A23">
        <w:rPr>
          <w:rFonts w:ascii="Franklin Gothic Book" w:hAnsi="Franklin Gothic Book"/>
          <w:lang w:val="fr-FR"/>
        </w:rPr>
        <w:t>une</w:t>
      </w:r>
      <w:r w:rsidR="00CA4D7C" w:rsidRPr="00B31ACB">
        <w:rPr>
          <w:rFonts w:ascii="Franklin Gothic Book" w:hAnsi="Franklin Gothic Book"/>
          <w:lang w:val="fr-FR"/>
        </w:rPr>
        <w:t xml:space="preserve"> plus </w:t>
      </w:r>
      <w:r w:rsidR="00CA4D7C" w:rsidRPr="00B31ACB">
        <w:rPr>
          <w:rFonts w:ascii="Franklin Gothic Book" w:hAnsi="Franklin Gothic Book"/>
          <w:b/>
          <w:lang w:val="fr-FR"/>
        </w:rPr>
        <w:t>grande sécurité</w:t>
      </w:r>
      <w:r w:rsidR="00CA4D7C" w:rsidRPr="00B31ACB">
        <w:rPr>
          <w:rFonts w:ascii="Franklin Gothic Book" w:hAnsi="Franklin Gothic Book"/>
          <w:lang w:val="fr-FR"/>
        </w:rPr>
        <w:t xml:space="preserve"> des produits bio</w:t>
      </w:r>
      <w:r w:rsidR="00C61A0D" w:rsidRPr="00B31ACB">
        <w:rPr>
          <w:rFonts w:ascii="Franklin Gothic Book" w:hAnsi="Franklin Gothic Book"/>
          <w:lang w:val="fr-FR"/>
        </w:rPr>
        <w:t xml:space="preserve">. </w:t>
      </w:r>
      <w:r w:rsidR="00152CB6" w:rsidRPr="00B31ACB">
        <w:rPr>
          <w:rFonts w:ascii="Franklin Gothic Book" w:hAnsi="Franklin Gothic Book"/>
          <w:lang w:val="fr-FR"/>
        </w:rPr>
        <w:t xml:space="preserve">Le </w:t>
      </w:r>
      <w:r w:rsidR="00152CB6" w:rsidRPr="00B31ACB">
        <w:rPr>
          <w:rFonts w:ascii="Franklin Gothic Book" w:hAnsi="Franklin Gothic Book"/>
          <w:b/>
          <w:lang w:val="fr-FR"/>
        </w:rPr>
        <w:t>meilleur goût</w:t>
      </w:r>
      <w:r w:rsidR="00152CB6" w:rsidRPr="00B31ACB">
        <w:rPr>
          <w:rFonts w:ascii="Franklin Gothic Book" w:hAnsi="Franklin Gothic Book"/>
          <w:lang w:val="fr-FR"/>
        </w:rPr>
        <w:t xml:space="preserve"> des produits bio ainsi que la </w:t>
      </w:r>
      <w:r w:rsidR="00152CB6" w:rsidRPr="00B31ACB">
        <w:rPr>
          <w:rFonts w:ascii="Franklin Gothic Book" w:hAnsi="Franklin Gothic Book"/>
          <w:b/>
          <w:lang w:val="fr-FR"/>
        </w:rPr>
        <w:t>richesse en nutriments</w:t>
      </w:r>
      <w:r w:rsidR="00152CB6" w:rsidRPr="00B31ACB">
        <w:rPr>
          <w:rFonts w:ascii="Franklin Gothic Book" w:hAnsi="Franklin Gothic Book"/>
          <w:lang w:val="fr-FR"/>
        </w:rPr>
        <w:t xml:space="preserve"> des produits bio sont moins décisifs (respectivement 20% et 7%). </w:t>
      </w:r>
    </w:p>
    <w:p w14:paraId="0FE2774A" w14:textId="3701BC82" w:rsidR="001B60A0" w:rsidRPr="00B31ACB" w:rsidRDefault="00C61A0D" w:rsidP="001B60A0">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72% </w:t>
      </w:r>
      <w:r w:rsidR="00152CB6" w:rsidRPr="00B31ACB">
        <w:rPr>
          <w:rFonts w:ascii="Franklin Gothic Book" w:hAnsi="Franklin Gothic Book"/>
          <w:lang w:val="fr-FR"/>
        </w:rPr>
        <w:t>des consommateurs belges qui n’achètent pas régulièrement bio (= 72% des Belges n’achètent pas régulièrement bio</w:t>
      </w:r>
      <w:r w:rsidR="00CD1A23">
        <w:rPr>
          <w:rFonts w:ascii="Franklin Gothic Book" w:hAnsi="Franklin Gothic Book"/>
          <w:lang w:val="fr-FR"/>
        </w:rPr>
        <w:t xml:space="preserve">) </w:t>
      </w:r>
      <w:r w:rsidR="00152CB6" w:rsidRPr="00B31ACB">
        <w:rPr>
          <w:rFonts w:ascii="Franklin Gothic Book" w:hAnsi="Franklin Gothic Book"/>
          <w:lang w:val="fr-FR"/>
        </w:rPr>
        <w:t>mentionnent le</w:t>
      </w:r>
      <w:r w:rsidR="00152CB6" w:rsidRPr="00B31ACB">
        <w:rPr>
          <w:rFonts w:ascii="Franklin Gothic Book" w:hAnsi="Franklin Gothic Book"/>
          <w:b/>
          <w:lang w:val="fr-FR"/>
        </w:rPr>
        <w:t xml:space="preserve"> prix</w:t>
      </w:r>
      <w:r w:rsidR="00152CB6" w:rsidRPr="00B31ACB">
        <w:rPr>
          <w:rFonts w:ascii="Franklin Gothic Book" w:hAnsi="Franklin Gothic Book"/>
          <w:lang w:val="fr-FR"/>
        </w:rPr>
        <w:t xml:space="preserve"> (“les produits bio sont trop chers</w:t>
      </w:r>
      <w:r w:rsidRPr="00B31ACB">
        <w:rPr>
          <w:rFonts w:ascii="Franklin Gothic Book" w:hAnsi="Franklin Gothic Book"/>
          <w:lang w:val="fr-FR"/>
        </w:rPr>
        <w:t xml:space="preserve">”) </w:t>
      </w:r>
      <w:r w:rsidR="00152CB6" w:rsidRPr="00B31ACB">
        <w:rPr>
          <w:rFonts w:ascii="Franklin Gothic Book" w:hAnsi="Franklin Gothic Book"/>
          <w:lang w:val="fr-FR"/>
        </w:rPr>
        <w:t xml:space="preserve">comme étant l’une des trois principaux obstacles à la consommation de produits bio. </w:t>
      </w:r>
      <w:r w:rsidRPr="00B31ACB">
        <w:rPr>
          <w:rFonts w:ascii="Franklin Gothic Book" w:hAnsi="Franklin Gothic Book"/>
          <w:lang w:val="fr-FR"/>
        </w:rPr>
        <w:t xml:space="preserve">38% </w:t>
      </w:r>
      <w:r w:rsidR="00152CB6" w:rsidRPr="00B31ACB">
        <w:rPr>
          <w:rFonts w:ascii="Franklin Gothic Book" w:hAnsi="Franklin Gothic Book"/>
          <w:b/>
          <w:lang w:val="fr-FR"/>
        </w:rPr>
        <w:t>ne croient pas que les produits bio soient meilleurs</w:t>
      </w:r>
      <w:r w:rsidR="00152CB6" w:rsidRPr="00B31ACB">
        <w:rPr>
          <w:rFonts w:ascii="Franklin Gothic Book" w:hAnsi="Franklin Gothic Book"/>
          <w:lang w:val="fr-FR"/>
        </w:rPr>
        <w:t xml:space="preserve">. 16% craignent qu’il y ait </w:t>
      </w:r>
      <w:r w:rsidR="00152CB6" w:rsidRPr="00B31ACB">
        <w:rPr>
          <w:rFonts w:ascii="Franklin Gothic Book" w:hAnsi="Franklin Gothic Book"/>
          <w:b/>
          <w:lang w:val="fr-FR"/>
        </w:rPr>
        <w:t xml:space="preserve">trop peu de contrôles sur les produits bio </w:t>
      </w:r>
      <w:r w:rsidR="00152CB6" w:rsidRPr="00B31ACB">
        <w:rPr>
          <w:rFonts w:ascii="Franklin Gothic Book" w:hAnsi="Franklin Gothic Book"/>
          <w:lang w:val="fr-FR"/>
        </w:rPr>
        <w:t>(sécurité alimentaire)</w:t>
      </w:r>
      <w:r w:rsidRPr="00B31ACB">
        <w:rPr>
          <w:rFonts w:ascii="Franklin Gothic Book" w:hAnsi="Franklin Gothic Book"/>
          <w:lang w:val="fr-FR"/>
        </w:rPr>
        <w:t xml:space="preserve">. 6% </w:t>
      </w:r>
      <w:r w:rsidR="000503D2" w:rsidRPr="00B31ACB">
        <w:rPr>
          <w:rFonts w:ascii="Franklin Gothic Book" w:hAnsi="Franklin Gothic Book"/>
          <w:lang w:val="fr-FR"/>
        </w:rPr>
        <w:t xml:space="preserve">déclarent avoir </w:t>
      </w:r>
      <w:r w:rsidR="000503D2" w:rsidRPr="00B31ACB">
        <w:rPr>
          <w:rFonts w:ascii="Franklin Gothic Book" w:hAnsi="Franklin Gothic Book"/>
          <w:b/>
          <w:lang w:val="fr-FR"/>
        </w:rPr>
        <w:t>des difficultés à reconnaitre les produits bio</w:t>
      </w:r>
      <w:r w:rsidR="000503D2" w:rsidRPr="00B31ACB">
        <w:rPr>
          <w:rFonts w:ascii="Franklin Gothic Book" w:hAnsi="Franklin Gothic Book"/>
          <w:lang w:val="fr-FR"/>
        </w:rPr>
        <w:t xml:space="preserve"> en magasin et 4 % que les produits bio </w:t>
      </w:r>
      <w:r w:rsidR="000503D2" w:rsidRPr="00B31ACB">
        <w:rPr>
          <w:rFonts w:ascii="Franklin Gothic Book" w:hAnsi="Franklin Gothic Book"/>
          <w:b/>
          <w:lang w:val="fr-FR"/>
        </w:rPr>
        <w:t>n’ont pas bon goût</w:t>
      </w:r>
      <w:r w:rsidR="000503D2" w:rsidRPr="00B31ACB">
        <w:rPr>
          <w:rFonts w:ascii="Franklin Gothic Book" w:hAnsi="Franklin Gothic Book"/>
          <w:lang w:val="fr-FR"/>
        </w:rPr>
        <w:t>. Ces deux derniers éléments sont des arguments moindres dans la décision de ne pas consommer bio.</w:t>
      </w:r>
    </w:p>
    <w:p w14:paraId="3B8516B3" w14:textId="59E4D65E" w:rsidR="00C61A0D" w:rsidRPr="00B31ACB" w:rsidRDefault="000503D2" w:rsidP="00C61A0D">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b/>
          <w:lang w:val="fr-FR"/>
        </w:rPr>
        <w:t>Les hommes</w:t>
      </w:r>
      <w:r w:rsidRPr="00B31ACB">
        <w:rPr>
          <w:rFonts w:ascii="Franklin Gothic Book" w:hAnsi="Franklin Gothic Book"/>
          <w:lang w:val="fr-FR"/>
        </w:rPr>
        <w:t xml:space="preserve"> qui ne consomment pas de bio affirment plus souvent que les femmes ne pas croire que les produits bio soient meilleurs (H: 43%; F</w:t>
      </w:r>
      <w:r w:rsidR="00C61A0D" w:rsidRPr="00B31ACB">
        <w:rPr>
          <w:rFonts w:ascii="Franklin Gothic Book" w:hAnsi="Franklin Gothic Book"/>
          <w:lang w:val="fr-FR"/>
        </w:rPr>
        <w:t xml:space="preserve">:33%). </w:t>
      </w:r>
      <w:r w:rsidRPr="00B31ACB">
        <w:rPr>
          <w:rFonts w:ascii="Franklin Gothic Book" w:hAnsi="Franklin Gothic Book"/>
          <w:lang w:val="fr-FR"/>
        </w:rPr>
        <w:t xml:space="preserve">Les femmes </w:t>
      </w:r>
      <w:r w:rsidRPr="00B31ACB">
        <w:rPr>
          <w:rFonts w:ascii="Franklin Gothic Book" w:hAnsi="Franklin Gothic Book"/>
          <w:lang w:val="fr-FR"/>
        </w:rPr>
        <w:lastRenderedPageBreak/>
        <w:t>non consommatrices de bio citent plus volontiers le prix plus élevé comme frein (H: 66%; F: 78%).</w:t>
      </w:r>
    </w:p>
    <w:p w14:paraId="6EF8057F" w14:textId="604A1E01" w:rsidR="001B60A0" w:rsidRPr="00B31ACB" w:rsidRDefault="00020D1D" w:rsidP="001B60A0">
      <w:pPr>
        <w:pStyle w:val="Paragraphedeliste"/>
        <w:numPr>
          <w:ilvl w:val="0"/>
          <w:numId w:val="17"/>
        </w:numPr>
        <w:spacing w:line="360" w:lineRule="auto"/>
        <w:jc w:val="both"/>
        <w:rPr>
          <w:rFonts w:ascii="Franklin Gothic Book" w:hAnsi="Franklin Gothic Book"/>
          <w:lang w:val="fr-FR"/>
        </w:rPr>
      </w:pPr>
      <w:r w:rsidRPr="00B31ACB">
        <w:rPr>
          <w:rFonts w:ascii="Franklin Gothic Book" w:hAnsi="Franklin Gothic Book"/>
          <w:lang w:val="fr-FR"/>
        </w:rPr>
        <w:t xml:space="preserve">83% </w:t>
      </w:r>
      <w:r w:rsidR="000503D2" w:rsidRPr="00B31ACB">
        <w:rPr>
          <w:rFonts w:ascii="Franklin Gothic Book" w:hAnsi="Franklin Gothic Book"/>
          <w:lang w:val="fr-FR"/>
        </w:rPr>
        <w:t xml:space="preserve">des Belges qui ont déjà entendu le terme ‘bio’ </w:t>
      </w:r>
      <w:r w:rsidR="000503D2" w:rsidRPr="00B31ACB">
        <w:rPr>
          <w:rFonts w:ascii="Franklin Gothic Book" w:hAnsi="Franklin Gothic Book"/>
          <w:b/>
          <w:lang w:val="fr-FR"/>
        </w:rPr>
        <w:t>attendent des supermarchés qu’ils offrent des produits bio</w:t>
      </w:r>
      <w:r w:rsidRPr="00B31ACB">
        <w:rPr>
          <w:rFonts w:ascii="Franklin Gothic Book" w:hAnsi="Franklin Gothic Book"/>
          <w:lang w:val="fr-FR"/>
        </w:rPr>
        <w:t xml:space="preserve">. </w:t>
      </w:r>
      <w:r w:rsidR="000503D2" w:rsidRPr="00B31ACB">
        <w:rPr>
          <w:rFonts w:ascii="Franklin Gothic Book" w:hAnsi="Franklin Gothic Book"/>
          <w:lang w:val="fr-FR"/>
        </w:rPr>
        <w:t xml:space="preserve">Avec les </w:t>
      </w:r>
      <w:r w:rsidR="000503D2" w:rsidRPr="00B31ACB">
        <w:rPr>
          <w:rFonts w:ascii="Franklin Gothic Book" w:hAnsi="Franklin Gothic Book"/>
          <w:b/>
          <w:lang w:val="fr-FR"/>
        </w:rPr>
        <w:t xml:space="preserve">magasins </w:t>
      </w:r>
      <w:r w:rsidR="002752DF" w:rsidRPr="00B31ACB">
        <w:rPr>
          <w:rFonts w:ascii="Franklin Gothic Book" w:hAnsi="Franklin Gothic Book"/>
          <w:b/>
          <w:lang w:val="fr-FR"/>
        </w:rPr>
        <w:t>à</w:t>
      </w:r>
      <w:r w:rsidR="000503D2" w:rsidRPr="00B31ACB">
        <w:rPr>
          <w:rFonts w:ascii="Franklin Gothic Book" w:hAnsi="Franklin Gothic Book"/>
          <w:b/>
          <w:lang w:val="fr-FR"/>
        </w:rPr>
        <w:t xml:space="preserve"> la ferme</w:t>
      </w:r>
      <w:r w:rsidR="000503D2" w:rsidRPr="00B31ACB">
        <w:rPr>
          <w:rFonts w:ascii="Franklin Gothic Book" w:hAnsi="Franklin Gothic Book"/>
          <w:lang w:val="fr-FR"/>
        </w:rPr>
        <w:t xml:space="preserve"> </w:t>
      </w:r>
      <w:r w:rsidRPr="00B31ACB">
        <w:rPr>
          <w:rFonts w:ascii="Franklin Gothic Book" w:hAnsi="Franklin Gothic Book"/>
          <w:lang w:val="fr-FR"/>
        </w:rPr>
        <w:t>(</w:t>
      </w:r>
      <w:r w:rsidR="002752DF" w:rsidRPr="00B31ACB">
        <w:rPr>
          <w:rFonts w:ascii="Franklin Gothic Book" w:hAnsi="Franklin Gothic Book"/>
          <w:lang w:val="fr-FR"/>
        </w:rPr>
        <w:t>dans lesquels 85% attendent une offre de produits bio</w:t>
      </w:r>
      <w:r w:rsidRPr="00B31ACB">
        <w:rPr>
          <w:rFonts w:ascii="Franklin Gothic Book" w:hAnsi="Franklin Gothic Book"/>
          <w:lang w:val="fr-FR"/>
        </w:rPr>
        <w:t>)</w:t>
      </w:r>
      <w:r w:rsidR="002752DF" w:rsidRPr="00B31ACB">
        <w:rPr>
          <w:rFonts w:ascii="Franklin Gothic Book" w:hAnsi="Franklin Gothic Book"/>
          <w:lang w:val="fr-FR"/>
        </w:rPr>
        <w:t>, ces deux points de vente sont les premiers endroits dans lesquels le Belge</w:t>
      </w:r>
      <w:r w:rsidRPr="00B31ACB">
        <w:rPr>
          <w:rFonts w:ascii="Franklin Gothic Book" w:hAnsi="Franklin Gothic Book"/>
          <w:lang w:val="fr-FR"/>
        </w:rPr>
        <w:t xml:space="preserve"> </w:t>
      </w:r>
      <w:r w:rsidR="002752DF" w:rsidRPr="00B31ACB">
        <w:rPr>
          <w:rFonts w:ascii="Franklin Gothic Book" w:hAnsi="Franklin Gothic Book"/>
          <w:lang w:val="fr-FR"/>
        </w:rPr>
        <w:t>compte sur une offre de produits bio</w:t>
      </w:r>
      <w:r w:rsidRPr="00B31ACB">
        <w:rPr>
          <w:rFonts w:ascii="Franklin Gothic Book" w:hAnsi="Franklin Gothic Book"/>
          <w:lang w:val="fr-FR"/>
        </w:rPr>
        <w:t xml:space="preserve">. 70% </w:t>
      </w:r>
      <w:r w:rsidR="002752DF" w:rsidRPr="00B31ACB">
        <w:rPr>
          <w:rFonts w:ascii="Franklin Gothic Book" w:hAnsi="Franklin Gothic Book"/>
          <w:lang w:val="fr-FR"/>
        </w:rPr>
        <w:t>s’attend</w:t>
      </w:r>
      <w:r w:rsidR="00CD1A23">
        <w:rPr>
          <w:rFonts w:ascii="Franklin Gothic Book" w:hAnsi="Franklin Gothic Book"/>
          <w:lang w:val="fr-FR"/>
        </w:rPr>
        <w:t>ent</w:t>
      </w:r>
      <w:r w:rsidR="002752DF" w:rsidRPr="00B31ACB">
        <w:rPr>
          <w:rFonts w:ascii="Franklin Gothic Book" w:hAnsi="Franklin Gothic Book"/>
          <w:lang w:val="fr-FR"/>
        </w:rPr>
        <w:t xml:space="preserve"> à une offre bio chez </w:t>
      </w:r>
      <w:r w:rsidR="002752DF" w:rsidRPr="00B31ACB">
        <w:rPr>
          <w:rFonts w:ascii="Franklin Gothic Book" w:hAnsi="Franklin Gothic Book"/>
          <w:b/>
          <w:lang w:val="fr-FR"/>
        </w:rPr>
        <w:t xml:space="preserve">l’épicier ou le </w:t>
      </w:r>
      <w:r w:rsidR="009E3639" w:rsidRPr="00B31ACB">
        <w:rPr>
          <w:rFonts w:ascii="Franklin Gothic Book" w:hAnsi="Franklin Gothic Book"/>
          <w:b/>
          <w:lang w:val="fr-FR"/>
        </w:rPr>
        <w:t xml:space="preserve">magasin de quartier. </w:t>
      </w:r>
      <w:r w:rsidR="009E3639" w:rsidRPr="00B31ACB">
        <w:rPr>
          <w:rFonts w:ascii="Franklin Gothic Book" w:hAnsi="Franklin Gothic Book"/>
          <w:lang w:val="fr-FR"/>
        </w:rPr>
        <w:t xml:space="preserve"> </w:t>
      </w:r>
      <w:r w:rsidR="00D154BD" w:rsidRPr="00B31ACB">
        <w:rPr>
          <w:rFonts w:ascii="Franklin Gothic Book" w:hAnsi="Franklin Gothic Book"/>
          <w:lang w:val="fr-FR"/>
        </w:rPr>
        <w:t xml:space="preserve">Le Belge cite moins souvent les </w:t>
      </w:r>
      <w:r w:rsidR="00D154BD" w:rsidRPr="00B31ACB">
        <w:rPr>
          <w:rFonts w:ascii="Franklin Gothic Book" w:hAnsi="Franklin Gothic Book"/>
          <w:b/>
          <w:lang w:val="fr-FR"/>
        </w:rPr>
        <w:t>magasins des stations-service</w:t>
      </w:r>
      <w:r w:rsidR="00D154BD" w:rsidRPr="00B31ACB">
        <w:rPr>
          <w:rFonts w:ascii="Franklin Gothic Book" w:hAnsi="Franklin Gothic Book"/>
          <w:lang w:val="fr-FR"/>
        </w:rPr>
        <w:t xml:space="preserve"> (où 15% attendent une offre de produits bio) et les </w:t>
      </w:r>
      <w:r w:rsidR="00D154BD" w:rsidRPr="00B31ACB">
        <w:rPr>
          <w:rFonts w:ascii="Franklin Gothic Book" w:hAnsi="Franklin Gothic Book"/>
          <w:b/>
          <w:lang w:val="fr-FR"/>
        </w:rPr>
        <w:t>magasins de nuit</w:t>
      </w:r>
      <w:r w:rsidR="00D154BD" w:rsidRPr="00B31ACB">
        <w:rPr>
          <w:rFonts w:ascii="Franklin Gothic Book" w:hAnsi="Franklin Gothic Book"/>
          <w:lang w:val="fr-FR"/>
        </w:rPr>
        <w:t xml:space="preserve"> (12 % escomptent une offre bio) comme des points de vente devant offrir des produits bio dans leurs rayons.</w:t>
      </w:r>
    </w:p>
    <w:p w14:paraId="3BF7C69C" w14:textId="77777777" w:rsidR="001B60A0" w:rsidRPr="00B31ACB" w:rsidRDefault="001B60A0" w:rsidP="001B60A0">
      <w:pPr>
        <w:rPr>
          <w:rFonts w:ascii="Franklin Gothic Book" w:hAnsi="Franklin Gothic Book"/>
          <w:b/>
          <w:color w:val="00AE9A"/>
          <w:sz w:val="24"/>
          <w:lang w:val="fr-FR"/>
        </w:rPr>
      </w:pPr>
    </w:p>
    <w:p w14:paraId="2B8B10AF" w14:textId="77777777" w:rsidR="001B60A0" w:rsidRPr="00B31ACB" w:rsidRDefault="001B60A0" w:rsidP="001B60A0">
      <w:pPr>
        <w:spacing w:line="360" w:lineRule="auto"/>
        <w:jc w:val="both"/>
        <w:rPr>
          <w:rFonts w:ascii="Franklin Gothic Book" w:hAnsi="Franklin Gothic Book"/>
          <w:lang w:val="fr-FR"/>
        </w:rPr>
      </w:pPr>
    </w:p>
    <w:p w14:paraId="110BE464" w14:textId="77777777" w:rsidR="00BC28B0" w:rsidRPr="00B31ACB" w:rsidRDefault="00BC28B0" w:rsidP="001B60A0">
      <w:pPr>
        <w:spacing w:line="360" w:lineRule="auto"/>
        <w:jc w:val="both"/>
        <w:rPr>
          <w:rFonts w:ascii="Franklin Gothic Book" w:hAnsi="Franklin Gothic Book"/>
          <w:lang w:val="fr-FR"/>
        </w:rPr>
      </w:pPr>
    </w:p>
    <w:p w14:paraId="10458980" w14:textId="77777777" w:rsidR="00BC28B0" w:rsidRPr="00B31ACB" w:rsidRDefault="00BC28B0" w:rsidP="001B60A0">
      <w:pPr>
        <w:spacing w:line="360" w:lineRule="auto"/>
        <w:jc w:val="both"/>
        <w:rPr>
          <w:rFonts w:ascii="Franklin Gothic Book" w:hAnsi="Franklin Gothic Book"/>
          <w:lang w:val="fr-FR"/>
        </w:rPr>
      </w:pPr>
    </w:p>
    <w:p w14:paraId="56B8BDAE" w14:textId="77777777" w:rsidR="00BC28B0" w:rsidRPr="00B31ACB" w:rsidRDefault="00BC28B0">
      <w:pPr>
        <w:spacing w:before="240" w:line="240" w:lineRule="auto"/>
        <w:rPr>
          <w:rFonts w:ascii="Franklin Gothic Book" w:hAnsi="Franklin Gothic Book"/>
          <w:lang w:val="fr-FR"/>
        </w:rPr>
      </w:pPr>
      <w:r w:rsidRPr="00B31ACB">
        <w:rPr>
          <w:rFonts w:ascii="Franklin Gothic Book" w:hAnsi="Franklin Gothic Book"/>
          <w:lang w:val="fr-FR"/>
        </w:rPr>
        <w:br w:type="page"/>
      </w:r>
    </w:p>
    <w:p w14:paraId="08518F4F" w14:textId="6B3415ED" w:rsidR="00BC28B0" w:rsidRPr="00B31ACB" w:rsidRDefault="00D154BD" w:rsidP="00BC28B0">
      <w:pPr>
        <w:rPr>
          <w:rFonts w:ascii="Hero" w:hAnsi="Hero"/>
          <w:color w:val="00AE9A"/>
          <w:sz w:val="52"/>
          <w:lang w:val="fr-FR"/>
        </w:rPr>
      </w:pPr>
      <w:r w:rsidRPr="00B31ACB">
        <w:rPr>
          <w:rFonts w:ascii="Hero" w:hAnsi="Hero"/>
          <w:color w:val="00AE9A"/>
          <w:sz w:val="52"/>
          <w:lang w:val="fr-FR"/>
        </w:rPr>
        <w:lastRenderedPageBreak/>
        <w:t xml:space="preserve">Le Belge a une </w:t>
      </w:r>
      <w:r w:rsidR="00CD1A23">
        <w:rPr>
          <w:rFonts w:ascii="Hero" w:hAnsi="Hero"/>
          <w:color w:val="00AE9A"/>
          <w:sz w:val="52"/>
          <w:lang w:val="fr-FR"/>
        </w:rPr>
        <w:t>idée toute faite</w:t>
      </w:r>
      <w:r w:rsidRPr="00B31ACB">
        <w:rPr>
          <w:rFonts w:ascii="Hero" w:hAnsi="Hero"/>
          <w:color w:val="00AE9A"/>
          <w:sz w:val="52"/>
          <w:lang w:val="fr-FR"/>
        </w:rPr>
        <w:t xml:space="preserve"> du “consommateur bio”</w:t>
      </w:r>
    </w:p>
    <w:p w14:paraId="3BF38E09" w14:textId="2693F9BC" w:rsidR="00BC28B0" w:rsidRPr="00B31ACB" w:rsidRDefault="00D154BD" w:rsidP="00BC28B0">
      <w:pPr>
        <w:spacing w:line="360" w:lineRule="auto"/>
        <w:jc w:val="both"/>
        <w:rPr>
          <w:rFonts w:ascii="Franklin Gothic Book" w:hAnsi="Franklin Gothic Book"/>
          <w:b/>
          <w:i/>
          <w:sz w:val="28"/>
          <w:lang w:val="fr-FR"/>
        </w:rPr>
      </w:pPr>
      <w:r w:rsidRPr="00B31ACB">
        <w:rPr>
          <w:rFonts w:ascii="Franklin Gothic Book" w:hAnsi="Franklin Gothic Book"/>
          <w:b/>
          <w:i/>
          <w:sz w:val="28"/>
          <w:lang w:val="fr-FR"/>
        </w:rPr>
        <w:t xml:space="preserve">Le Belge </w:t>
      </w:r>
      <w:r w:rsidR="00123129" w:rsidRPr="00B31ACB">
        <w:rPr>
          <w:rFonts w:ascii="Franklin Gothic Book" w:hAnsi="Franklin Gothic Book"/>
          <w:b/>
          <w:i/>
          <w:sz w:val="28"/>
          <w:lang w:val="fr-FR"/>
        </w:rPr>
        <w:t>a une image st</w:t>
      </w:r>
      <w:r w:rsidR="00CD1A23">
        <w:rPr>
          <w:rFonts w:ascii="Franklin Gothic Book" w:hAnsi="Franklin Gothic Book"/>
          <w:b/>
          <w:i/>
          <w:sz w:val="28"/>
          <w:lang w:val="fr-FR"/>
        </w:rPr>
        <w:t>é</w:t>
      </w:r>
      <w:r w:rsidR="00123129" w:rsidRPr="00B31ACB">
        <w:rPr>
          <w:rFonts w:ascii="Franklin Gothic Book" w:hAnsi="Franklin Gothic Book"/>
          <w:b/>
          <w:i/>
          <w:sz w:val="28"/>
          <w:lang w:val="fr-FR"/>
        </w:rPr>
        <w:t>r</w:t>
      </w:r>
      <w:r w:rsidR="00CD1A23">
        <w:rPr>
          <w:rFonts w:ascii="Franklin Gothic Book" w:hAnsi="Franklin Gothic Book"/>
          <w:b/>
          <w:i/>
          <w:sz w:val="28"/>
          <w:lang w:val="fr-FR"/>
        </w:rPr>
        <w:t>é</w:t>
      </w:r>
      <w:r w:rsidR="00123129" w:rsidRPr="00B31ACB">
        <w:rPr>
          <w:rFonts w:ascii="Franklin Gothic Book" w:hAnsi="Franklin Gothic Book"/>
          <w:b/>
          <w:i/>
          <w:sz w:val="28"/>
          <w:lang w:val="fr-FR"/>
        </w:rPr>
        <w:t xml:space="preserve">otypée des personnes qui consomment du bio. </w:t>
      </w:r>
      <w:r w:rsidR="003577F0" w:rsidRPr="00B31ACB">
        <w:rPr>
          <w:rFonts w:ascii="Franklin Gothic Book" w:hAnsi="Franklin Gothic Book"/>
          <w:b/>
          <w:i/>
          <w:sz w:val="28"/>
          <w:lang w:val="fr-FR"/>
        </w:rPr>
        <w:t xml:space="preserve">4 </w:t>
      </w:r>
      <w:r w:rsidR="00123129" w:rsidRPr="00B31ACB">
        <w:rPr>
          <w:rFonts w:ascii="Franklin Gothic Book" w:hAnsi="Franklin Gothic Book"/>
          <w:b/>
          <w:i/>
          <w:sz w:val="28"/>
          <w:lang w:val="fr-FR"/>
        </w:rPr>
        <w:t xml:space="preserve">Belges sur 10 qui ne consomment pas de bio affirment avoir une idée du comportement </w:t>
      </w:r>
      <w:r w:rsidR="000E229E" w:rsidRPr="00B31ACB">
        <w:rPr>
          <w:rFonts w:ascii="Franklin Gothic Book" w:hAnsi="Franklin Gothic Book"/>
          <w:b/>
          <w:i/>
          <w:sz w:val="28"/>
          <w:lang w:val="fr-FR"/>
        </w:rPr>
        <w:t>général des consommateurs de bio. Presque 1 sur</w:t>
      </w:r>
      <w:r w:rsidR="00791FA2" w:rsidRPr="00B31ACB">
        <w:rPr>
          <w:rFonts w:ascii="Franklin Gothic Book" w:hAnsi="Franklin Gothic Book"/>
          <w:b/>
          <w:i/>
          <w:sz w:val="28"/>
          <w:lang w:val="fr-FR"/>
        </w:rPr>
        <w:t xml:space="preserve"> 5 </w:t>
      </w:r>
      <w:r w:rsidR="000E229E" w:rsidRPr="00B31ACB">
        <w:rPr>
          <w:rFonts w:ascii="Franklin Gothic Book" w:hAnsi="Franklin Gothic Book"/>
          <w:b/>
          <w:i/>
          <w:sz w:val="28"/>
          <w:lang w:val="fr-FR"/>
        </w:rPr>
        <w:t xml:space="preserve">considère que ceux qui consomment du bio ont tout simplement trop de temps. </w:t>
      </w:r>
      <w:r w:rsidR="00791FA2" w:rsidRPr="00B31ACB">
        <w:rPr>
          <w:rFonts w:ascii="Franklin Gothic Book" w:hAnsi="Franklin Gothic Book"/>
          <w:b/>
          <w:i/>
          <w:sz w:val="28"/>
          <w:lang w:val="fr-FR"/>
        </w:rPr>
        <w:t xml:space="preserve"> </w:t>
      </w:r>
      <w:r w:rsidR="000E229E" w:rsidRPr="00B31ACB">
        <w:rPr>
          <w:rFonts w:ascii="Franklin Gothic Book" w:hAnsi="Franklin Gothic Book"/>
          <w:b/>
          <w:i/>
          <w:sz w:val="28"/>
          <w:lang w:val="fr-FR"/>
        </w:rPr>
        <w:t xml:space="preserve">Environ </w:t>
      </w:r>
      <w:r w:rsidR="00791FA2" w:rsidRPr="00B31ACB">
        <w:rPr>
          <w:rFonts w:ascii="Franklin Gothic Book" w:hAnsi="Franklin Gothic Book"/>
          <w:b/>
          <w:i/>
          <w:sz w:val="28"/>
          <w:lang w:val="fr-FR"/>
        </w:rPr>
        <w:t xml:space="preserve">4 </w:t>
      </w:r>
      <w:r w:rsidR="000E229E" w:rsidRPr="00B31ACB">
        <w:rPr>
          <w:rFonts w:ascii="Franklin Gothic Book" w:hAnsi="Franklin Gothic Book"/>
          <w:b/>
          <w:i/>
          <w:sz w:val="28"/>
          <w:lang w:val="fr-FR"/>
        </w:rPr>
        <w:t>sur</w:t>
      </w:r>
      <w:r w:rsidR="00791FA2" w:rsidRPr="00B31ACB">
        <w:rPr>
          <w:rFonts w:ascii="Franklin Gothic Book" w:hAnsi="Franklin Gothic Book"/>
          <w:b/>
          <w:i/>
          <w:sz w:val="28"/>
          <w:lang w:val="fr-FR"/>
        </w:rPr>
        <w:t xml:space="preserve"> 10 </w:t>
      </w:r>
      <w:r w:rsidR="000E229E" w:rsidRPr="00B31ACB">
        <w:rPr>
          <w:rFonts w:ascii="Franklin Gothic Book" w:hAnsi="Franklin Gothic Book"/>
          <w:b/>
          <w:i/>
          <w:sz w:val="28"/>
          <w:lang w:val="fr-FR"/>
        </w:rPr>
        <w:t xml:space="preserve">disent même ne pas avoir beaucoup en commun avec les personnes préoccupées par le bio. Seuls 2 Belges sur 10 qui ne consomment pas régulièrement de bio estiment que les consommateurs de bio sont juste des “gens comme moi”. Pourtant, la moitié des Belges qui ne consomment pas de bio déclarent qu’ils devraient certainement </w:t>
      </w:r>
      <w:r w:rsidR="00CD1A23">
        <w:rPr>
          <w:rFonts w:ascii="Franklin Gothic Book" w:hAnsi="Franklin Gothic Book"/>
          <w:b/>
          <w:i/>
          <w:sz w:val="28"/>
          <w:lang w:val="fr-FR"/>
        </w:rPr>
        <w:t>en acheter plus</w:t>
      </w:r>
      <w:r w:rsidR="000E229E" w:rsidRPr="00B31ACB">
        <w:rPr>
          <w:rFonts w:ascii="Franklin Gothic Book" w:hAnsi="Franklin Gothic Book"/>
          <w:b/>
          <w:i/>
          <w:sz w:val="28"/>
          <w:lang w:val="fr-FR"/>
        </w:rPr>
        <w:t>.</w:t>
      </w:r>
    </w:p>
    <w:p w14:paraId="099CBBED" w14:textId="6ABD6C5A" w:rsidR="00BC28B0" w:rsidRPr="00B31ACB" w:rsidRDefault="0092011C" w:rsidP="00BC28B0">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40% </w:t>
      </w:r>
      <w:r w:rsidR="00C63A50" w:rsidRPr="00B31ACB">
        <w:rPr>
          <w:rFonts w:ascii="Franklin Gothic Book" w:hAnsi="Franklin Gothic Book"/>
          <w:lang w:val="fr-FR"/>
        </w:rPr>
        <w:t>des Belges qui ne consomme</w:t>
      </w:r>
      <w:r w:rsidR="00513B35" w:rsidRPr="00B31ACB">
        <w:rPr>
          <w:rFonts w:ascii="Franklin Gothic Book" w:hAnsi="Franklin Gothic Book"/>
          <w:lang w:val="fr-FR"/>
        </w:rPr>
        <w:t xml:space="preserve">nt pas régulièrement de bio affirment </w:t>
      </w:r>
      <w:r w:rsidR="00513B35" w:rsidRPr="00B31ACB">
        <w:rPr>
          <w:rFonts w:ascii="Franklin Gothic Book" w:hAnsi="Franklin Gothic Book"/>
          <w:b/>
          <w:lang w:val="fr-FR"/>
        </w:rPr>
        <w:t>avoir une idée du comportement général de celui ou celle qui achète souvent du bio</w:t>
      </w:r>
      <w:r w:rsidR="00513B35" w:rsidRPr="00B31ACB">
        <w:rPr>
          <w:rFonts w:ascii="Franklin Gothic Book" w:hAnsi="Franklin Gothic Book"/>
          <w:lang w:val="fr-FR"/>
        </w:rPr>
        <w:t xml:space="preserve"> dans d’autres domaines. </w:t>
      </w:r>
    </w:p>
    <w:p w14:paraId="3F15D244" w14:textId="692476A9" w:rsidR="001647B8" w:rsidRPr="00B31ACB" w:rsidRDefault="00513B35" w:rsidP="001647B8">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lang w:val="fr-FR"/>
        </w:rPr>
        <w:t xml:space="preserve">Surprenant </w:t>
      </w:r>
      <w:r w:rsidR="001647B8" w:rsidRPr="00B31ACB">
        <w:rPr>
          <w:rFonts w:ascii="Franklin Gothic Book" w:hAnsi="Franklin Gothic Book"/>
          <w:lang w:val="fr-FR"/>
        </w:rPr>
        <w:t xml:space="preserve">: </w:t>
      </w:r>
      <w:r w:rsidRPr="00B31ACB">
        <w:rPr>
          <w:rFonts w:ascii="Franklin Gothic Book" w:hAnsi="Franklin Gothic Book"/>
          <w:lang w:val="fr-FR"/>
        </w:rPr>
        <w:t>ce sont</w:t>
      </w:r>
      <w:r w:rsidRPr="00B31ACB">
        <w:rPr>
          <w:rFonts w:ascii="Franklin Gothic Book" w:hAnsi="Franklin Gothic Book"/>
          <w:b/>
          <w:lang w:val="fr-FR"/>
        </w:rPr>
        <w:t xml:space="preserve"> surtout les Belges qui indiquent ne pas savoir exactement ce que signifie le terme ‘bio’ </w:t>
      </w:r>
      <w:r w:rsidRPr="00B31ACB">
        <w:rPr>
          <w:rFonts w:ascii="Franklin Gothic Book" w:hAnsi="Franklin Gothic Book"/>
          <w:lang w:val="fr-FR"/>
        </w:rPr>
        <w:t>qui ont une image des consommateurs bio et de</w:t>
      </w:r>
      <w:r w:rsidR="0041553F" w:rsidRPr="00B31ACB">
        <w:rPr>
          <w:rFonts w:ascii="Franklin Gothic Book" w:hAnsi="Franklin Gothic Book"/>
          <w:lang w:val="fr-FR"/>
        </w:rPr>
        <w:t>s autres aspects de leur comportement</w:t>
      </w:r>
      <w:r w:rsidRPr="00B31ACB">
        <w:rPr>
          <w:rFonts w:ascii="Franklin Gothic Book" w:hAnsi="Franklin Gothic Book"/>
          <w:lang w:val="fr-FR"/>
        </w:rPr>
        <w:t xml:space="preserve"> </w:t>
      </w:r>
      <w:r w:rsidR="001647B8" w:rsidRPr="00B31ACB">
        <w:rPr>
          <w:rFonts w:ascii="Franklin Gothic Book" w:hAnsi="Franklin Gothic Book"/>
          <w:lang w:val="fr-FR"/>
        </w:rPr>
        <w:t>(</w:t>
      </w:r>
      <w:r w:rsidR="0041553F" w:rsidRPr="00B31ACB">
        <w:rPr>
          <w:rFonts w:ascii="Franklin Gothic Book" w:hAnsi="Franklin Gothic Book"/>
          <w:lang w:val="fr-FR"/>
        </w:rPr>
        <w:t xml:space="preserve">Ne sait pas ce que ‘bio’ signifie </w:t>
      </w:r>
      <w:r w:rsidR="001647B8" w:rsidRPr="00B31ACB">
        <w:rPr>
          <w:rFonts w:ascii="Franklin Gothic Book" w:hAnsi="Franklin Gothic Book"/>
          <w:lang w:val="fr-FR"/>
        </w:rPr>
        <w:t>: 44%</w:t>
      </w:r>
      <w:r w:rsidR="0041553F" w:rsidRPr="00B31ACB">
        <w:rPr>
          <w:rFonts w:ascii="Franklin Gothic Book" w:hAnsi="Franklin Gothic Book"/>
          <w:lang w:val="fr-FR"/>
        </w:rPr>
        <w:t xml:space="preserve"> </w:t>
      </w:r>
      <w:r w:rsidR="001647B8" w:rsidRPr="00B31ACB">
        <w:rPr>
          <w:rFonts w:ascii="Franklin Gothic Book" w:hAnsi="Franklin Gothic Book"/>
          <w:lang w:val="fr-FR"/>
        </w:rPr>
        <w:t xml:space="preserve">; </w:t>
      </w:r>
      <w:r w:rsidR="0041553F" w:rsidRPr="00B31ACB">
        <w:rPr>
          <w:rFonts w:ascii="Franklin Gothic Book" w:hAnsi="Franklin Gothic Book"/>
          <w:lang w:val="fr-FR"/>
        </w:rPr>
        <w:t xml:space="preserve">Sait ce que ‘bio’ signifie </w:t>
      </w:r>
      <w:r w:rsidR="001647B8" w:rsidRPr="00B31ACB">
        <w:rPr>
          <w:rFonts w:ascii="Franklin Gothic Book" w:hAnsi="Franklin Gothic Book"/>
          <w:lang w:val="fr-FR"/>
        </w:rPr>
        <w:t xml:space="preserve">: 26%). </w:t>
      </w:r>
    </w:p>
    <w:p w14:paraId="5CE21F9B" w14:textId="5E9BEE00" w:rsidR="00BC28B0" w:rsidRPr="00B31ACB" w:rsidRDefault="001647B8" w:rsidP="00BC28B0">
      <w:pPr>
        <w:pStyle w:val="Paragraphedeliste"/>
        <w:numPr>
          <w:ilvl w:val="0"/>
          <w:numId w:val="16"/>
        </w:numPr>
        <w:spacing w:line="360" w:lineRule="auto"/>
        <w:jc w:val="both"/>
        <w:rPr>
          <w:rFonts w:ascii="Franklin Gothic Book" w:hAnsi="Franklin Gothic Book"/>
          <w:b/>
          <w:lang w:val="fr-FR"/>
        </w:rPr>
      </w:pPr>
      <w:r w:rsidRPr="00B31ACB">
        <w:rPr>
          <w:rFonts w:ascii="Franklin Gothic Book" w:hAnsi="Franklin Gothic Book"/>
          <w:lang w:val="fr-FR"/>
        </w:rPr>
        <w:t>17%</w:t>
      </w:r>
      <w:r w:rsidR="0041553F" w:rsidRPr="00B31ACB">
        <w:rPr>
          <w:rFonts w:ascii="Franklin Gothic Book" w:hAnsi="Franklin Gothic Book"/>
          <w:lang w:val="fr-FR"/>
        </w:rPr>
        <w:t xml:space="preserve"> des non-consommateurs de bio estiment que ceux qui se préoccupent du bio </w:t>
      </w:r>
      <w:r w:rsidR="0041553F" w:rsidRPr="00B31ACB">
        <w:rPr>
          <w:rFonts w:ascii="Franklin Gothic Book" w:hAnsi="Franklin Gothic Book"/>
          <w:b/>
          <w:lang w:val="fr-FR"/>
        </w:rPr>
        <w:t xml:space="preserve">ont tout simplement trop de temps </w:t>
      </w:r>
      <w:r w:rsidR="0041553F" w:rsidRPr="00B31ACB">
        <w:rPr>
          <w:rFonts w:ascii="Franklin Gothic Book" w:hAnsi="Franklin Gothic Book"/>
          <w:lang w:val="fr-FR"/>
        </w:rPr>
        <w:t xml:space="preserve">devant eux. </w:t>
      </w:r>
      <w:r w:rsidRPr="00B31ACB">
        <w:rPr>
          <w:rFonts w:ascii="Franklin Gothic Book" w:hAnsi="Franklin Gothic Book"/>
          <w:b/>
          <w:lang w:val="fr-FR"/>
        </w:rPr>
        <w:t xml:space="preserve"> </w:t>
      </w:r>
    </w:p>
    <w:p w14:paraId="4B2A8871" w14:textId="560E65AF" w:rsidR="001647B8" w:rsidRPr="00B31ACB" w:rsidRDefault="0041553F" w:rsidP="001647B8">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lang w:val="fr-FR"/>
        </w:rPr>
        <w:t xml:space="preserve">Cette idée est très présente chez les 35-54 ans </w:t>
      </w:r>
      <w:r w:rsidR="001647B8" w:rsidRPr="00B31ACB">
        <w:rPr>
          <w:rFonts w:ascii="Franklin Gothic Book" w:hAnsi="Franklin Gothic Book"/>
          <w:lang w:val="fr-FR"/>
        </w:rPr>
        <w:t xml:space="preserve">(&lt;= 34: 11%; 35-54: 26%; 55+: 12%) </w:t>
      </w:r>
      <w:r w:rsidRPr="00B31ACB">
        <w:rPr>
          <w:rFonts w:ascii="Franklin Gothic Book" w:hAnsi="Franklin Gothic Book"/>
          <w:lang w:val="fr-FR"/>
        </w:rPr>
        <w:t xml:space="preserve">et chez les Belges disposant d’un revenu familial net bas </w:t>
      </w:r>
      <w:r w:rsidR="001647B8" w:rsidRPr="00B31ACB">
        <w:rPr>
          <w:rFonts w:ascii="Franklin Gothic Book" w:hAnsi="Franklin Gothic Book"/>
          <w:lang w:val="fr-FR"/>
        </w:rPr>
        <w:t xml:space="preserve">(&lt; €2000: 27%; €2000-€3000: 17%; €3000: 10%). </w:t>
      </w:r>
    </w:p>
    <w:p w14:paraId="69E35319" w14:textId="6DD3C705" w:rsidR="00BC28B0" w:rsidRPr="00B31ACB" w:rsidRDefault="001647B8" w:rsidP="00BC28B0">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37% </w:t>
      </w:r>
      <w:r w:rsidR="0041553F" w:rsidRPr="00B31ACB">
        <w:rPr>
          <w:rFonts w:ascii="Franklin Gothic Book" w:hAnsi="Franklin Gothic Book"/>
          <w:lang w:val="fr-FR"/>
        </w:rPr>
        <w:t xml:space="preserve">disent </w:t>
      </w:r>
      <w:r w:rsidR="0041553F" w:rsidRPr="00B31ACB">
        <w:rPr>
          <w:rFonts w:ascii="Franklin Gothic Book" w:hAnsi="Franklin Gothic Book"/>
          <w:b/>
          <w:lang w:val="fr-FR"/>
        </w:rPr>
        <w:t>ne “pas avoir beaucoup en commun” avec les gens qui se préoccupent du bio</w:t>
      </w:r>
      <w:r w:rsidR="004370D5">
        <w:rPr>
          <w:rFonts w:ascii="Franklin Gothic Book" w:hAnsi="Franklin Gothic Book"/>
          <w:b/>
          <w:lang w:val="fr-FR"/>
        </w:rPr>
        <w:t>.</w:t>
      </w:r>
      <w:r w:rsidR="0041553F" w:rsidRPr="00B31ACB">
        <w:rPr>
          <w:rFonts w:ascii="Franklin Gothic Book" w:hAnsi="Franklin Gothic Book"/>
          <w:lang w:val="fr-FR"/>
        </w:rPr>
        <w:t xml:space="preserve"> </w:t>
      </w:r>
      <w:r w:rsidRPr="00B31ACB">
        <w:rPr>
          <w:rFonts w:ascii="Franklin Gothic Book" w:hAnsi="Franklin Gothic Book"/>
          <w:lang w:val="fr-FR"/>
        </w:rPr>
        <w:t xml:space="preserve">50% </w:t>
      </w:r>
      <w:r w:rsidR="0041553F" w:rsidRPr="00B31ACB">
        <w:rPr>
          <w:rFonts w:ascii="Franklin Gothic Book" w:hAnsi="Franklin Gothic Book"/>
          <w:lang w:val="fr-FR"/>
        </w:rPr>
        <w:t>ne sont pas d’accord avec cette affirmation, et 14 % n’ont pas d’opinion à ce sujet.</w:t>
      </w:r>
      <w:r w:rsidRPr="00B31ACB">
        <w:rPr>
          <w:rFonts w:ascii="Franklin Gothic Book" w:hAnsi="Franklin Gothic Book"/>
          <w:lang w:val="fr-FR"/>
        </w:rPr>
        <w:t xml:space="preserve"> </w:t>
      </w:r>
    </w:p>
    <w:p w14:paraId="512AB19D" w14:textId="40624523" w:rsidR="00BC28B0" w:rsidRPr="00B31ACB" w:rsidRDefault="0041553F" w:rsidP="001B60A0">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lang w:val="fr-FR"/>
        </w:rPr>
        <w:t>Cette idée est surtout présente parmi les Wallons</w:t>
      </w:r>
      <w:r w:rsidR="00DB0911" w:rsidRPr="00B31ACB">
        <w:rPr>
          <w:rFonts w:ascii="Franklin Gothic Book" w:hAnsi="Franklin Gothic Book"/>
          <w:lang w:val="fr-FR"/>
        </w:rPr>
        <w:t xml:space="preserve"> (</w:t>
      </w:r>
      <w:r w:rsidRPr="00B31ACB">
        <w:rPr>
          <w:rFonts w:ascii="Franklin Gothic Book" w:hAnsi="Franklin Gothic Book"/>
          <w:lang w:val="fr-FR"/>
        </w:rPr>
        <w:t>Flandres: 16%; Wallonie</w:t>
      </w:r>
      <w:r w:rsidR="00DB0911" w:rsidRPr="00B31ACB">
        <w:rPr>
          <w:rFonts w:ascii="Franklin Gothic Book" w:hAnsi="Franklin Gothic Book"/>
          <w:lang w:val="fr-FR"/>
        </w:rPr>
        <w:t>: 70%; Bru</w:t>
      </w:r>
      <w:r w:rsidRPr="00B31ACB">
        <w:rPr>
          <w:rFonts w:ascii="Franklin Gothic Book" w:hAnsi="Franklin Gothic Book"/>
          <w:lang w:val="fr-FR"/>
        </w:rPr>
        <w:t>xelles</w:t>
      </w:r>
      <w:r w:rsidR="00DB0911" w:rsidRPr="00B31ACB">
        <w:rPr>
          <w:rFonts w:ascii="Franklin Gothic Book" w:hAnsi="Franklin Gothic Book"/>
          <w:lang w:val="fr-FR"/>
        </w:rPr>
        <w:t xml:space="preserve">: 61%)  </w:t>
      </w:r>
      <w:r w:rsidRPr="00B31ACB">
        <w:rPr>
          <w:rFonts w:ascii="Franklin Gothic Book" w:hAnsi="Franklin Gothic Book"/>
          <w:lang w:val="fr-FR"/>
        </w:rPr>
        <w:t xml:space="preserve">et chez les familles </w:t>
      </w:r>
      <w:r w:rsidR="0047790E" w:rsidRPr="00B31ACB">
        <w:rPr>
          <w:rFonts w:ascii="Franklin Gothic Book" w:hAnsi="Franklin Gothic Book"/>
          <w:lang w:val="fr-FR"/>
        </w:rPr>
        <w:t xml:space="preserve">disposant d’un revenu </w:t>
      </w:r>
      <w:r w:rsidRPr="00B31ACB">
        <w:rPr>
          <w:rFonts w:ascii="Franklin Gothic Book" w:hAnsi="Franklin Gothic Book"/>
          <w:lang w:val="fr-FR"/>
        </w:rPr>
        <w:t>inférieur à</w:t>
      </w:r>
      <w:r w:rsidR="00DB0911" w:rsidRPr="00B31ACB">
        <w:rPr>
          <w:rFonts w:ascii="Franklin Gothic Book" w:hAnsi="Franklin Gothic Book"/>
          <w:lang w:val="fr-FR"/>
        </w:rPr>
        <w:t xml:space="preserve"> €3000  (&lt; €2000: 44%; €2000-€3000: 47%; €3000: 25%) </w:t>
      </w:r>
      <w:r w:rsidR="0047790E" w:rsidRPr="00B31ACB">
        <w:rPr>
          <w:rFonts w:ascii="Franklin Gothic Book" w:hAnsi="Franklin Gothic Book"/>
          <w:lang w:val="fr-FR"/>
        </w:rPr>
        <w:t>qui ne consomment pas de bio</w:t>
      </w:r>
      <w:r w:rsidR="00DB0911" w:rsidRPr="00B31ACB">
        <w:rPr>
          <w:rFonts w:ascii="Franklin Gothic Book" w:hAnsi="Franklin Gothic Book"/>
          <w:lang w:val="fr-FR"/>
        </w:rPr>
        <w:t>.</w:t>
      </w:r>
    </w:p>
    <w:p w14:paraId="60E7BA1F" w14:textId="49CBB327" w:rsidR="003059D5" w:rsidRPr="00B31ACB" w:rsidRDefault="00CF3EFD" w:rsidP="00DB0911">
      <w:pPr>
        <w:pStyle w:val="Paragraphedeliste"/>
        <w:numPr>
          <w:ilvl w:val="0"/>
          <w:numId w:val="27"/>
        </w:numPr>
        <w:spacing w:line="360" w:lineRule="auto"/>
        <w:jc w:val="both"/>
        <w:rPr>
          <w:rFonts w:ascii="Franklin Gothic Book" w:hAnsi="Franklin Gothic Book"/>
          <w:lang w:val="fr-FR"/>
        </w:rPr>
      </w:pPr>
      <w:r w:rsidRPr="00B31ACB">
        <w:rPr>
          <w:rFonts w:ascii="Franklin Gothic Book" w:hAnsi="Franklin Gothic Book"/>
          <w:lang w:val="fr-FR"/>
        </w:rPr>
        <w:lastRenderedPageBreak/>
        <w:t xml:space="preserve">57% </w:t>
      </w:r>
      <w:r w:rsidR="0047790E" w:rsidRPr="00B31ACB">
        <w:rPr>
          <w:rFonts w:ascii="Franklin Gothic Book" w:hAnsi="Franklin Gothic Book"/>
          <w:lang w:val="fr-FR"/>
        </w:rPr>
        <w:t xml:space="preserve">des non-consommateurs bio belges reconnaissent cependant que </w:t>
      </w:r>
      <w:r w:rsidR="0047790E" w:rsidRPr="00B31ACB">
        <w:rPr>
          <w:rFonts w:ascii="Franklin Gothic Book" w:hAnsi="Franklin Gothic Book"/>
          <w:b/>
          <w:lang w:val="fr-FR"/>
        </w:rPr>
        <w:t>le fait que certains consomment bio est une bonne chose</w:t>
      </w:r>
      <w:r w:rsidR="0047790E" w:rsidRPr="00B31ACB">
        <w:rPr>
          <w:rFonts w:ascii="Franklin Gothic Book" w:hAnsi="Franklin Gothic Book"/>
          <w:lang w:val="fr-FR"/>
        </w:rPr>
        <w:t xml:space="preserve"> en soi, bien qu’ils ne soient pas personnellement intéressés.  </w:t>
      </w:r>
      <w:r w:rsidRPr="00B31ACB">
        <w:rPr>
          <w:rFonts w:ascii="Franklin Gothic Book" w:hAnsi="Franklin Gothic Book"/>
          <w:lang w:val="fr-FR"/>
        </w:rPr>
        <w:t xml:space="preserve">32% </w:t>
      </w:r>
      <w:r w:rsidR="0047790E" w:rsidRPr="00B31ACB">
        <w:rPr>
          <w:rFonts w:ascii="Franklin Gothic Book" w:hAnsi="Franklin Gothic Book"/>
          <w:lang w:val="fr-FR"/>
        </w:rPr>
        <w:t>ne sont pas d’accord avec cette affirmation</w:t>
      </w:r>
      <w:r w:rsidRPr="00B31ACB">
        <w:rPr>
          <w:rFonts w:ascii="Franklin Gothic Book" w:hAnsi="Franklin Gothic Book"/>
          <w:lang w:val="fr-FR"/>
        </w:rPr>
        <w:t xml:space="preserve">, </w:t>
      </w:r>
      <w:r w:rsidR="0047790E" w:rsidRPr="00B31ACB">
        <w:rPr>
          <w:rFonts w:ascii="Franklin Gothic Book" w:hAnsi="Franklin Gothic Book"/>
          <w:lang w:val="fr-FR"/>
        </w:rPr>
        <w:t xml:space="preserve">et </w:t>
      </w:r>
      <w:r w:rsidRPr="00B31ACB">
        <w:rPr>
          <w:rFonts w:ascii="Franklin Gothic Book" w:hAnsi="Franklin Gothic Book"/>
          <w:lang w:val="fr-FR"/>
        </w:rPr>
        <w:t xml:space="preserve">12% </w:t>
      </w:r>
      <w:r w:rsidR="0047790E" w:rsidRPr="00B31ACB">
        <w:rPr>
          <w:rFonts w:ascii="Franklin Gothic Book" w:hAnsi="Franklin Gothic Book"/>
          <w:lang w:val="fr-FR"/>
        </w:rPr>
        <w:t>n’ont pas d’opinion.</w:t>
      </w:r>
    </w:p>
    <w:p w14:paraId="00AAC470" w14:textId="70870E9D" w:rsidR="00CF3EFD" w:rsidRPr="00B31ACB" w:rsidRDefault="0047790E" w:rsidP="00CF3EFD">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lang w:val="fr-FR"/>
        </w:rPr>
        <w:t>Ce sont en particulier les personnes de plus de 55 ans ne consommant pas de bio</w:t>
      </w:r>
      <w:r w:rsidR="00CF3EFD" w:rsidRPr="00B31ACB">
        <w:rPr>
          <w:rFonts w:ascii="Franklin Gothic Book" w:hAnsi="Franklin Gothic Book"/>
          <w:lang w:val="fr-FR"/>
        </w:rPr>
        <w:t xml:space="preserve"> </w:t>
      </w:r>
      <w:r w:rsidRPr="00B31ACB">
        <w:rPr>
          <w:rFonts w:ascii="Franklin Gothic Book" w:hAnsi="Franklin Gothic Book"/>
          <w:lang w:val="fr-FR"/>
        </w:rPr>
        <w:t>qui pensent que la consommation bio est une bonne chose</w:t>
      </w:r>
      <w:r w:rsidR="00CF3EFD" w:rsidRPr="00B31ACB">
        <w:rPr>
          <w:rFonts w:ascii="Franklin Gothic Book" w:hAnsi="Franklin Gothic Book"/>
          <w:lang w:val="fr-FR"/>
        </w:rPr>
        <w:t xml:space="preserve">, </w:t>
      </w:r>
      <w:r w:rsidRPr="00B31ACB">
        <w:rPr>
          <w:rFonts w:ascii="Franklin Gothic Book" w:hAnsi="Franklin Gothic Book"/>
          <w:lang w:val="fr-FR"/>
        </w:rPr>
        <w:t>malgré leur propre désintérêt</w:t>
      </w:r>
      <w:r w:rsidR="00CF3EFD" w:rsidRPr="00B31ACB">
        <w:rPr>
          <w:rFonts w:ascii="Franklin Gothic Book" w:hAnsi="Franklin Gothic Book"/>
          <w:lang w:val="fr-FR"/>
        </w:rPr>
        <w:t xml:space="preserve"> (&lt;=34: 49%; 35-54: 55%; 55+: 68%). </w:t>
      </w:r>
    </w:p>
    <w:p w14:paraId="190E54F3" w14:textId="73B2215C" w:rsidR="00DB0911" w:rsidRPr="00B31ACB" w:rsidRDefault="00DB0911" w:rsidP="0047790E">
      <w:pPr>
        <w:pStyle w:val="Paragraphedeliste"/>
        <w:numPr>
          <w:ilvl w:val="0"/>
          <w:numId w:val="27"/>
        </w:numPr>
        <w:spacing w:line="360" w:lineRule="auto"/>
        <w:jc w:val="both"/>
        <w:rPr>
          <w:rFonts w:ascii="Franklin Gothic Book" w:hAnsi="Franklin Gothic Book"/>
          <w:lang w:val="fr-FR"/>
        </w:rPr>
      </w:pPr>
      <w:r w:rsidRPr="00B31ACB">
        <w:rPr>
          <w:rFonts w:ascii="Franklin Gothic Book" w:hAnsi="Franklin Gothic Book"/>
          <w:lang w:val="fr-FR"/>
        </w:rPr>
        <w:t xml:space="preserve">23% </w:t>
      </w:r>
      <w:r w:rsidR="0047790E" w:rsidRPr="00B31ACB">
        <w:rPr>
          <w:rFonts w:ascii="Franklin Gothic Book" w:hAnsi="Franklin Gothic Book"/>
          <w:lang w:val="fr-FR"/>
        </w:rPr>
        <w:t xml:space="preserve">des non-consommateurs perçoivent les </w:t>
      </w:r>
      <w:r w:rsidR="0047790E" w:rsidRPr="00B31ACB">
        <w:rPr>
          <w:rFonts w:ascii="Franklin Gothic Book" w:hAnsi="Franklin Gothic Book"/>
          <w:b/>
          <w:lang w:val="fr-FR"/>
        </w:rPr>
        <w:t>consommateurs de bio comme des personnes “juste comme moi”</w:t>
      </w:r>
      <w:r w:rsidR="001E4EF0" w:rsidRPr="00B31ACB">
        <w:rPr>
          <w:rFonts w:ascii="Franklin Gothic Book" w:hAnsi="Franklin Gothic Book"/>
          <w:b/>
          <w:lang w:val="fr-FR"/>
        </w:rPr>
        <w:t>.</w:t>
      </w:r>
      <w:r w:rsidR="001E4EF0" w:rsidRPr="00B31ACB">
        <w:rPr>
          <w:rFonts w:ascii="Franklin Gothic Book" w:hAnsi="Franklin Gothic Book"/>
          <w:lang w:val="fr-FR"/>
        </w:rPr>
        <w:t xml:space="preserve"> 35% </w:t>
      </w:r>
      <w:r w:rsidR="0047790E" w:rsidRPr="00B31ACB">
        <w:rPr>
          <w:rFonts w:ascii="Franklin Gothic Book" w:hAnsi="Franklin Gothic Book"/>
          <w:lang w:val="fr-FR"/>
        </w:rPr>
        <w:t>considèrent que cette personne est “tout de même différente de moi”</w:t>
      </w:r>
      <w:r w:rsidR="001E4EF0" w:rsidRPr="00B31ACB">
        <w:rPr>
          <w:rFonts w:ascii="Franklin Gothic Book" w:hAnsi="Franklin Gothic Book"/>
          <w:lang w:val="fr-FR"/>
        </w:rPr>
        <w:t xml:space="preserve">. 42% </w:t>
      </w:r>
      <w:r w:rsidR="0047790E" w:rsidRPr="00B31ACB">
        <w:rPr>
          <w:rFonts w:ascii="Franklin Gothic Book" w:hAnsi="Franklin Gothic Book"/>
          <w:lang w:val="fr-FR"/>
        </w:rPr>
        <w:t>est neutre sur cette question</w:t>
      </w:r>
      <w:r w:rsidR="001E4EF0" w:rsidRPr="00B31ACB">
        <w:rPr>
          <w:rFonts w:ascii="Franklin Gothic Book" w:hAnsi="Franklin Gothic Book"/>
          <w:lang w:val="fr-FR"/>
        </w:rPr>
        <w:t xml:space="preserve">. </w:t>
      </w:r>
    </w:p>
    <w:p w14:paraId="14FF3CDF" w14:textId="51813B6A" w:rsidR="001E4EF0" w:rsidRPr="00B31ACB" w:rsidRDefault="0047790E" w:rsidP="001E4EF0">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b/>
          <w:lang w:val="fr-FR"/>
        </w:rPr>
        <w:t xml:space="preserve">Les jeunes non-consommateurs de bio </w:t>
      </w:r>
      <w:r w:rsidRPr="00B31ACB">
        <w:rPr>
          <w:rFonts w:ascii="Franklin Gothic Book" w:hAnsi="Franklin Gothic Book"/>
          <w:lang w:val="fr-FR"/>
        </w:rPr>
        <w:t>(&lt;=34 ans</w:t>
      </w:r>
      <w:r w:rsidR="002603CD" w:rsidRPr="00B31ACB">
        <w:rPr>
          <w:rFonts w:ascii="Franklin Gothic Book" w:hAnsi="Franklin Gothic Book"/>
          <w:lang w:val="fr-FR"/>
        </w:rPr>
        <w:t xml:space="preserve">) </w:t>
      </w:r>
      <w:r w:rsidR="00E52B60" w:rsidRPr="00B31ACB">
        <w:rPr>
          <w:rFonts w:ascii="Franklin Gothic Book" w:hAnsi="Franklin Gothic Book"/>
          <w:lang w:val="fr-FR"/>
        </w:rPr>
        <w:t>sont plus nombreux à voir quelqu’un qui consomme du bio comme simplement une “personne comme moi”</w:t>
      </w:r>
      <w:r w:rsidR="00C97F6D" w:rsidRPr="00B31ACB">
        <w:rPr>
          <w:rFonts w:ascii="Franklin Gothic Book" w:hAnsi="Franklin Gothic Book"/>
          <w:lang w:val="fr-FR"/>
        </w:rPr>
        <w:t xml:space="preserve">. ( &lt;=34: 37%; 35-54: 19%; 55+: 14%). </w:t>
      </w:r>
    </w:p>
    <w:p w14:paraId="6DECB464" w14:textId="5EDE6C95" w:rsidR="00BC28B0" w:rsidRPr="00B31ACB" w:rsidRDefault="004A418F" w:rsidP="004A418F">
      <w:pPr>
        <w:pStyle w:val="Paragraphedeliste"/>
        <w:numPr>
          <w:ilvl w:val="0"/>
          <w:numId w:val="27"/>
        </w:numPr>
        <w:spacing w:line="360" w:lineRule="auto"/>
        <w:jc w:val="both"/>
        <w:rPr>
          <w:rFonts w:ascii="Franklin Gothic Book" w:hAnsi="Franklin Gothic Book"/>
          <w:lang w:val="fr-FR"/>
        </w:rPr>
      </w:pPr>
      <w:r w:rsidRPr="00B31ACB">
        <w:rPr>
          <w:rFonts w:ascii="Franklin Gothic Book" w:hAnsi="Franklin Gothic Book"/>
          <w:lang w:val="fr-FR"/>
        </w:rPr>
        <w:t xml:space="preserve">50% </w:t>
      </w:r>
      <w:r w:rsidR="00E52B60" w:rsidRPr="00B31ACB">
        <w:rPr>
          <w:rFonts w:ascii="Franklin Gothic Book" w:hAnsi="Franklin Gothic Book"/>
          <w:lang w:val="fr-FR"/>
        </w:rPr>
        <w:t xml:space="preserve">des personnes qui ne consomment pas de bio indiquent </w:t>
      </w:r>
      <w:r w:rsidR="00E52B60" w:rsidRPr="00B31ACB">
        <w:rPr>
          <w:rFonts w:ascii="Franklin Gothic Book" w:hAnsi="Franklin Gothic Book"/>
          <w:b/>
          <w:lang w:val="fr-FR"/>
        </w:rPr>
        <w:t xml:space="preserve">qu’ils devraient en fait </w:t>
      </w:r>
      <w:r w:rsidR="004370D5">
        <w:rPr>
          <w:rFonts w:ascii="Franklin Gothic Book" w:hAnsi="Franklin Gothic Book"/>
          <w:b/>
          <w:lang w:val="fr-FR"/>
        </w:rPr>
        <w:t xml:space="preserve">en </w:t>
      </w:r>
      <w:r w:rsidR="00E52B60" w:rsidRPr="00B31ACB">
        <w:rPr>
          <w:rFonts w:ascii="Franklin Gothic Book" w:hAnsi="Franklin Gothic Book"/>
          <w:b/>
          <w:lang w:val="fr-FR"/>
        </w:rPr>
        <w:t>consommer davantage</w:t>
      </w:r>
      <w:r w:rsidR="00E52B60" w:rsidRPr="00B31ACB">
        <w:rPr>
          <w:rFonts w:ascii="Franklin Gothic Book" w:hAnsi="Franklin Gothic Book"/>
          <w:lang w:val="fr-FR"/>
        </w:rPr>
        <w:t>.</w:t>
      </w:r>
      <w:r w:rsidRPr="00B31ACB">
        <w:rPr>
          <w:rFonts w:ascii="Franklin Gothic Book" w:hAnsi="Franklin Gothic Book"/>
          <w:lang w:val="fr-FR"/>
        </w:rPr>
        <w:t xml:space="preserve"> 35% </w:t>
      </w:r>
      <w:r w:rsidR="00E52B60" w:rsidRPr="00B31ACB">
        <w:rPr>
          <w:rFonts w:ascii="Franklin Gothic Book" w:hAnsi="Franklin Gothic Book"/>
          <w:lang w:val="fr-FR"/>
        </w:rPr>
        <w:t>ne sont pas d’accord</w:t>
      </w:r>
      <w:r w:rsidRPr="00B31ACB">
        <w:rPr>
          <w:rFonts w:ascii="Franklin Gothic Book" w:hAnsi="Franklin Gothic Book"/>
          <w:lang w:val="fr-FR"/>
        </w:rPr>
        <w:t>, t</w:t>
      </w:r>
      <w:r w:rsidR="00E52B60" w:rsidRPr="00B31ACB">
        <w:rPr>
          <w:rFonts w:ascii="Franklin Gothic Book" w:hAnsi="Franklin Gothic Book"/>
          <w:lang w:val="fr-FR"/>
        </w:rPr>
        <w:t xml:space="preserve">andis que </w:t>
      </w:r>
      <w:r w:rsidRPr="00B31ACB">
        <w:rPr>
          <w:rFonts w:ascii="Franklin Gothic Book" w:hAnsi="Franklin Gothic Book"/>
          <w:lang w:val="fr-FR"/>
        </w:rPr>
        <w:t xml:space="preserve">15% </w:t>
      </w:r>
      <w:r w:rsidR="00E52B60" w:rsidRPr="00B31ACB">
        <w:rPr>
          <w:rFonts w:ascii="Franklin Gothic Book" w:hAnsi="Franklin Gothic Book"/>
          <w:lang w:val="fr-FR"/>
        </w:rPr>
        <w:t>n’ont pas d’opinion</w:t>
      </w:r>
      <w:r w:rsidRPr="00B31ACB">
        <w:rPr>
          <w:rFonts w:ascii="Franklin Gothic Book" w:hAnsi="Franklin Gothic Book"/>
          <w:lang w:val="fr-FR"/>
        </w:rPr>
        <w:t xml:space="preserve">. </w:t>
      </w:r>
    </w:p>
    <w:p w14:paraId="76A1A865" w14:textId="4908522D" w:rsidR="004A418F" w:rsidRPr="00B31ACB" w:rsidRDefault="00E52B60" w:rsidP="002603CD">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b/>
          <w:lang w:val="fr-FR"/>
        </w:rPr>
        <w:t xml:space="preserve">Les jeunes qui ne consomment pas de bio </w:t>
      </w:r>
      <w:r w:rsidR="002603CD" w:rsidRPr="00B31ACB">
        <w:rPr>
          <w:rFonts w:ascii="Franklin Gothic Book" w:hAnsi="Franklin Gothic Book"/>
          <w:lang w:val="fr-FR"/>
        </w:rPr>
        <w:t xml:space="preserve">(&lt;=34 </w:t>
      </w:r>
      <w:proofErr w:type="spellStart"/>
      <w:r w:rsidR="002603CD" w:rsidRPr="00B31ACB">
        <w:rPr>
          <w:rFonts w:ascii="Franklin Gothic Book" w:hAnsi="Franklin Gothic Book"/>
          <w:lang w:val="fr-FR"/>
        </w:rPr>
        <w:t>jaar</w:t>
      </w:r>
      <w:proofErr w:type="spellEnd"/>
      <w:r w:rsidR="002603CD" w:rsidRPr="00B31ACB">
        <w:rPr>
          <w:rFonts w:ascii="Franklin Gothic Book" w:hAnsi="Franklin Gothic Book"/>
          <w:lang w:val="fr-FR"/>
        </w:rPr>
        <w:t>)</w:t>
      </w:r>
      <w:r w:rsidRPr="00B31ACB">
        <w:rPr>
          <w:rFonts w:ascii="Franklin Gothic Book" w:hAnsi="Franklin Gothic Book"/>
          <w:lang w:val="fr-FR"/>
        </w:rPr>
        <w:t xml:space="preserve"> sont les premiers à déclarer qu’ils devraient consommer davantage de bio </w:t>
      </w:r>
      <w:r w:rsidR="004A418F" w:rsidRPr="00B31ACB">
        <w:rPr>
          <w:rFonts w:ascii="Franklin Gothic Book" w:hAnsi="Franklin Gothic Book"/>
          <w:lang w:val="fr-FR"/>
        </w:rPr>
        <w:t xml:space="preserve">(&lt;=34: </w:t>
      </w:r>
      <w:r w:rsidR="00BA182F" w:rsidRPr="00B31ACB">
        <w:rPr>
          <w:rFonts w:ascii="Franklin Gothic Book" w:hAnsi="Franklin Gothic Book"/>
          <w:lang w:val="fr-FR"/>
        </w:rPr>
        <w:t xml:space="preserve">63%; 35-54: 45%; 55+: 42%). </w:t>
      </w:r>
    </w:p>
    <w:p w14:paraId="2CD150CC" w14:textId="77777777" w:rsidR="00BC28B0" w:rsidRPr="00B31ACB" w:rsidRDefault="00BC28B0" w:rsidP="001B60A0">
      <w:pPr>
        <w:spacing w:line="360" w:lineRule="auto"/>
        <w:jc w:val="both"/>
        <w:rPr>
          <w:rFonts w:ascii="Franklin Gothic Book" w:hAnsi="Franklin Gothic Book"/>
          <w:lang w:val="fr-FR"/>
        </w:rPr>
      </w:pPr>
    </w:p>
    <w:p w14:paraId="75156E4F" w14:textId="77777777" w:rsidR="00BC28B0" w:rsidRPr="00B31ACB" w:rsidRDefault="00BC28B0" w:rsidP="001B60A0">
      <w:pPr>
        <w:spacing w:line="360" w:lineRule="auto"/>
        <w:jc w:val="both"/>
        <w:rPr>
          <w:rFonts w:ascii="Franklin Gothic Book" w:hAnsi="Franklin Gothic Book"/>
          <w:lang w:val="fr-FR"/>
        </w:rPr>
      </w:pPr>
    </w:p>
    <w:p w14:paraId="5235C27C" w14:textId="77777777" w:rsidR="00BC28B0" w:rsidRPr="00B31ACB" w:rsidRDefault="00BC28B0">
      <w:pPr>
        <w:spacing w:before="240" w:line="240" w:lineRule="auto"/>
        <w:rPr>
          <w:rFonts w:ascii="Franklin Gothic Book" w:hAnsi="Franklin Gothic Book"/>
          <w:lang w:val="fr-FR"/>
        </w:rPr>
      </w:pPr>
      <w:r w:rsidRPr="00B31ACB">
        <w:rPr>
          <w:rFonts w:ascii="Franklin Gothic Book" w:hAnsi="Franklin Gothic Book"/>
          <w:lang w:val="fr-FR"/>
        </w:rPr>
        <w:br w:type="page"/>
      </w:r>
    </w:p>
    <w:p w14:paraId="7372FD90" w14:textId="175C2D5A" w:rsidR="00BC28B0" w:rsidRPr="00B31ACB" w:rsidRDefault="003F5526" w:rsidP="00BC28B0">
      <w:pPr>
        <w:rPr>
          <w:rFonts w:ascii="Hero" w:hAnsi="Hero"/>
          <w:color w:val="00AE9A"/>
          <w:sz w:val="52"/>
          <w:lang w:val="fr-FR"/>
        </w:rPr>
      </w:pPr>
      <w:r w:rsidRPr="00B31ACB">
        <w:rPr>
          <w:rFonts w:ascii="Hero" w:hAnsi="Hero"/>
          <w:color w:val="00AE9A"/>
          <w:sz w:val="52"/>
          <w:lang w:val="fr-FR"/>
        </w:rPr>
        <w:lastRenderedPageBreak/>
        <w:t>“</w:t>
      </w:r>
      <w:r w:rsidR="00E52B60" w:rsidRPr="00B31ACB">
        <w:rPr>
          <w:rFonts w:ascii="Hero" w:hAnsi="Hero"/>
          <w:color w:val="00AE9A"/>
          <w:sz w:val="52"/>
          <w:lang w:val="fr-FR"/>
        </w:rPr>
        <w:t>Les gens qui achètent du bio ont une longue barbe</w:t>
      </w:r>
      <w:r w:rsidRPr="00B31ACB">
        <w:rPr>
          <w:rFonts w:ascii="Hero" w:hAnsi="Hero"/>
          <w:color w:val="00AE9A"/>
          <w:sz w:val="52"/>
          <w:lang w:val="fr-FR"/>
        </w:rPr>
        <w:t xml:space="preserve">” </w:t>
      </w:r>
      <w:r w:rsidR="001D1626" w:rsidRPr="00B31ACB">
        <w:rPr>
          <w:rFonts w:ascii="Hero" w:hAnsi="Hero"/>
          <w:color w:val="00AE9A"/>
          <w:sz w:val="52"/>
          <w:lang w:val="fr-FR"/>
        </w:rPr>
        <w:t>(</w:t>
      </w:r>
      <w:r w:rsidRPr="00B31ACB">
        <w:rPr>
          <w:rFonts w:ascii="Hero" w:hAnsi="Hero"/>
          <w:color w:val="00AE9A"/>
          <w:sz w:val="52"/>
          <w:lang w:val="fr-FR"/>
        </w:rPr>
        <w:t>e</w:t>
      </w:r>
      <w:r w:rsidR="00E52B60" w:rsidRPr="00B31ACB">
        <w:rPr>
          <w:rFonts w:ascii="Hero" w:hAnsi="Hero"/>
          <w:color w:val="00AE9A"/>
          <w:sz w:val="52"/>
          <w:lang w:val="fr-FR"/>
        </w:rPr>
        <w:t>t autre</w:t>
      </w:r>
      <w:r w:rsidR="004370D5">
        <w:rPr>
          <w:rFonts w:ascii="Hero" w:hAnsi="Hero"/>
          <w:color w:val="00AE9A"/>
          <w:sz w:val="52"/>
          <w:lang w:val="fr-FR"/>
        </w:rPr>
        <w:t>s</w:t>
      </w:r>
      <w:r w:rsidR="00E52B60" w:rsidRPr="00B31ACB">
        <w:rPr>
          <w:rFonts w:ascii="Hero" w:hAnsi="Hero"/>
          <w:color w:val="00AE9A"/>
          <w:sz w:val="52"/>
          <w:lang w:val="fr-FR"/>
        </w:rPr>
        <w:t xml:space="preserve"> </w:t>
      </w:r>
      <w:r w:rsidR="004370D5">
        <w:rPr>
          <w:rFonts w:ascii="Hero" w:hAnsi="Hero"/>
          <w:color w:val="00AE9A"/>
          <w:sz w:val="52"/>
          <w:lang w:val="fr-FR"/>
        </w:rPr>
        <w:t>clichés</w:t>
      </w:r>
      <w:r w:rsidR="00E52B60" w:rsidRPr="00B31ACB">
        <w:rPr>
          <w:rFonts w:ascii="Hero" w:hAnsi="Hero"/>
          <w:color w:val="00AE9A"/>
          <w:sz w:val="52"/>
          <w:lang w:val="fr-FR"/>
        </w:rPr>
        <w:t xml:space="preserve"> sur le ‘look bio’</w:t>
      </w:r>
      <w:r w:rsidR="001D1626" w:rsidRPr="00B31ACB">
        <w:rPr>
          <w:rFonts w:ascii="Hero" w:hAnsi="Hero"/>
          <w:color w:val="00AE9A"/>
          <w:sz w:val="52"/>
          <w:lang w:val="fr-FR"/>
        </w:rPr>
        <w:t>)</w:t>
      </w:r>
    </w:p>
    <w:p w14:paraId="1D767A72" w14:textId="46449A8E" w:rsidR="00BC28B0" w:rsidRPr="00B31ACB" w:rsidRDefault="00E52B60" w:rsidP="00BC28B0">
      <w:pPr>
        <w:spacing w:line="360" w:lineRule="auto"/>
        <w:jc w:val="both"/>
        <w:rPr>
          <w:rFonts w:ascii="Franklin Gothic Book" w:hAnsi="Franklin Gothic Book"/>
          <w:b/>
          <w:i/>
          <w:sz w:val="28"/>
          <w:lang w:val="fr-FR"/>
        </w:rPr>
      </w:pPr>
      <w:r w:rsidRPr="00B31ACB">
        <w:rPr>
          <w:rFonts w:ascii="Franklin Gothic Book" w:hAnsi="Franklin Gothic Book"/>
          <w:b/>
          <w:i/>
          <w:sz w:val="28"/>
          <w:lang w:val="fr-FR"/>
        </w:rPr>
        <w:t>Plus d’un Belge sur cinq ne conso</w:t>
      </w:r>
      <w:r w:rsidR="008F1019" w:rsidRPr="00B31ACB">
        <w:rPr>
          <w:rFonts w:ascii="Franklin Gothic Book" w:hAnsi="Franklin Gothic Book"/>
          <w:b/>
          <w:i/>
          <w:sz w:val="28"/>
          <w:lang w:val="fr-FR"/>
        </w:rPr>
        <w:t>m</w:t>
      </w:r>
      <w:r w:rsidRPr="00B31ACB">
        <w:rPr>
          <w:rFonts w:ascii="Franklin Gothic Book" w:hAnsi="Franklin Gothic Book"/>
          <w:b/>
          <w:i/>
          <w:sz w:val="28"/>
          <w:lang w:val="fr-FR"/>
        </w:rPr>
        <w:t xml:space="preserve">mant pas de produits bio estime être capable de reconnaitre les consommateurs de bio à certaines caractéristiques externes. </w:t>
      </w:r>
      <w:r w:rsidR="008F1019" w:rsidRPr="00B31ACB">
        <w:rPr>
          <w:rFonts w:ascii="Franklin Gothic Book" w:hAnsi="Franklin Gothic Book"/>
          <w:b/>
          <w:i/>
          <w:sz w:val="28"/>
          <w:lang w:val="fr-FR"/>
        </w:rPr>
        <w:t>Presque la moitié d’entre eux juge qu’une longue barbe ou un petit bouc est typique du consommateur bio. Rien n’est moins vrai</w:t>
      </w:r>
      <w:r w:rsidR="004370D5">
        <w:rPr>
          <w:rFonts w:ascii="Franklin Gothic Book" w:hAnsi="Franklin Gothic Book"/>
          <w:b/>
          <w:i/>
          <w:sz w:val="28"/>
          <w:lang w:val="fr-FR"/>
        </w:rPr>
        <w:t xml:space="preserve"> </w:t>
      </w:r>
      <w:r w:rsidR="008F1019" w:rsidRPr="00B31ACB">
        <w:rPr>
          <w:rFonts w:ascii="Franklin Gothic Book" w:hAnsi="Franklin Gothic Book"/>
          <w:b/>
          <w:i/>
          <w:sz w:val="28"/>
          <w:lang w:val="fr-FR"/>
        </w:rPr>
        <w:t xml:space="preserve">: les consommateurs de bio n’ont pas plus souvent une barbe ou un bouc que les non-consommateurs. On peut acheter du bio même sans avoir de </w:t>
      </w:r>
      <w:r w:rsidR="00D62522" w:rsidRPr="00B31ACB">
        <w:rPr>
          <w:rFonts w:ascii="Franklin Gothic Book" w:hAnsi="Franklin Gothic Book"/>
          <w:b/>
          <w:i/>
          <w:sz w:val="28"/>
          <w:lang w:val="fr-FR"/>
        </w:rPr>
        <w:t>dreadlocks.</w:t>
      </w:r>
      <w:r w:rsidR="003F5526" w:rsidRPr="00B31ACB">
        <w:rPr>
          <w:rFonts w:ascii="Franklin Gothic Book" w:hAnsi="Franklin Gothic Book"/>
          <w:b/>
          <w:i/>
          <w:sz w:val="28"/>
          <w:lang w:val="fr-FR"/>
        </w:rPr>
        <w:t xml:space="preserve"> </w:t>
      </w:r>
      <w:r w:rsidR="008F1019" w:rsidRPr="00B31ACB">
        <w:rPr>
          <w:rFonts w:ascii="Franklin Gothic Book" w:hAnsi="Franklin Gothic Book"/>
          <w:b/>
          <w:i/>
          <w:sz w:val="28"/>
          <w:lang w:val="fr-FR"/>
        </w:rPr>
        <w:t xml:space="preserve">Et il est faux de croire que les consommateurs de bio laissent pousser leurs poils plus que les personnes qui n’achètent pas de bio. </w:t>
      </w:r>
    </w:p>
    <w:p w14:paraId="65442813" w14:textId="1DE830E0" w:rsidR="00BC28B0" w:rsidRPr="00B31ACB" w:rsidRDefault="00DE6EE9" w:rsidP="00BC28B0">
      <w:pPr>
        <w:pStyle w:val="Paragraphedeliste"/>
        <w:numPr>
          <w:ilvl w:val="0"/>
          <w:numId w:val="16"/>
        </w:numPr>
        <w:spacing w:line="360" w:lineRule="auto"/>
        <w:jc w:val="both"/>
        <w:rPr>
          <w:rFonts w:ascii="Franklin Gothic Book" w:hAnsi="Franklin Gothic Book"/>
          <w:b/>
          <w:lang w:val="fr-FR"/>
        </w:rPr>
      </w:pPr>
      <w:r w:rsidRPr="00B31ACB">
        <w:rPr>
          <w:rFonts w:ascii="Franklin Gothic Book" w:hAnsi="Franklin Gothic Book"/>
          <w:lang w:val="fr-FR"/>
        </w:rPr>
        <w:t xml:space="preserve">23% </w:t>
      </w:r>
      <w:r w:rsidR="008F1019" w:rsidRPr="00B31ACB">
        <w:rPr>
          <w:rFonts w:ascii="Franklin Gothic Book" w:hAnsi="Franklin Gothic Book"/>
          <w:lang w:val="fr-FR"/>
        </w:rPr>
        <w:t xml:space="preserve">des Belges qui ne consomment pas de bio affirment pouvoir </w:t>
      </w:r>
      <w:r w:rsidR="008F1019" w:rsidRPr="00B31ACB">
        <w:rPr>
          <w:rFonts w:ascii="Franklin Gothic Book" w:hAnsi="Franklin Gothic Book"/>
          <w:b/>
          <w:lang w:val="fr-FR"/>
        </w:rPr>
        <w:t>reconnaitre les consommateurs de bio à leur apparence</w:t>
      </w:r>
      <w:r w:rsidRPr="00B31ACB">
        <w:rPr>
          <w:rFonts w:ascii="Franklin Gothic Book" w:hAnsi="Franklin Gothic Book"/>
          <w:b/>
          <w:lang w:val="fr-FR"/>
        </w:rPr>
        <w:t xml:space="preserve">. </w:t>
      </w:r>
    </w:p>
    <w:p w14:paraId="3C7EE47A" w14:textId="58C78E4A" w:rsidR="00DE6EE9" w:rsidRPr="00B31ACB" w:rsidRDefault="008F1019" w:rsidP="00DE6EE9">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lang w:val="fr-FR"/>
        </w:rPr>
        <w:t>Ce sont surtout les hommes ne consommant pas de bio qui prétendent identifier les consommateurs de bio à leur look (H</w:t>
      </w:r>
      <w:r w:rsidR="00DE6EE9" w:rsidRPr="00B31ACB">
        <w:rPr>
          <w:rFonts w:ascii="Franklin Gothic Book" w:hAnsi="Franklin Gothic Book"/>
          <w:lang w:val="fr-FR"/>
        </w:rPr>
        <w:t xml:space="preserve">: 29%; </w:t>
      </w:r>
      <w:r w:rsidRPr="00B31ACB">
        <w:rPr>
          <w:rFonts w:ascii="Franklin Gothic Book" w:hAnsi="Franklin Gothic Book"/>
          <w:lang w:val="fr-FR"/>
        </w:rPr>
        <w:t>F</w:t>
      </w:r>
      <w:r w:rsidR="00DE6EE9" w:rsidRPr="00B31ACB">
        <w:rPr>
          <w:rFonts w:ascii="Franklin Gothic Book" w:hAnsi="Franklin Gothic Book"/>
          <w:lang w:val="fr-FR"/>
        </w:rPr>
        <w:t xml:space="preserve">: 16%). </w:t>
      </w:r>
    </w:p>
    <w:p w14:paraId="02C257BE" w14:textId="7A16E8F0" w:rsidR="00BC28B0" w:rsidRPr="00B31ACB" w:rsidRDefault="008F1019" w:rsidP="00BC28B0">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Pour ceux qui disent reconnaitre les consommateurs de bio à leur look, c’est la </w:t>
      </w:r>
      <w:r w:rsidRPr="00B31ACB">
        <w:rPr>
          <w:rFonts w:ascii="Franklin Gothic Book" w:hAnsi="Franklin Gothic Book"/>
          <w:b/>
          <w:lang w:val="fr-FR"/>
        </w:rPr>
        <w:t xml:space="preserve">barbe ou le bouc </w:t>
      </w:r>
      <w:r w:rsidR="00DE6EE9" w:rsidRPr="00B31ACB">
        <w:rPr>
          <w:rFonts w:ascii="Franklin Gothic Book" w:hAnsi="Franklin Gothic Book"/>
          <w:lang w:val="fr-FR"/>
        </w:rPr>
        <w:t xml:space="preserve">(43%) </w:t>
      </w:r>
      <w:r w:rsidRPr="00B31ACB">
        <w:rPr>
          <w:rFonts w:ascii="Franklin Gothic Book" w:hAnsi="Franklin Gothic Book"/>
          <w:lang w:val="fr-FR"/>
        </w:rPr>
        <w:t>qui sont le plus fréquemment associés au look des consommateurs de produits bio.</w:t>
      </w:r>
      <w:r w:rsidR="00DE6EE9" w:rsidRPr="00B31ACB">
        <w:rPr>
          <w:rFonts w:ascii="Franklin Gothic Book" w:hAnsi="Franklin Gothic Book"/>
          <w:lang w:val="fr-FR"/>
        </w:rPr>
        <w:t xml:space="preserve"> </w:t>
      </w:r>
      <w:r w:rsidRPr="00B31ACB">
        <w:rPr>
          <w:rFonts w:ascii="Franklin Gothic Book" w:hAnsi="Franklin Gothic Book"/>
          <w:lang w:val="fr-FR"/>
        </w:rPr>
        <w:t xml:space="preserve">Les </w:t>
      </w:r>
      <w:r w:rsidRPr="00B31ACB">
        <w:rPr>
          <w:rFonts w:ascii="Franklin Gothic Book" w:hAnsi="Franklin Gothic Book"/>
          <w:b/>
          <w:lang w:val="fr-FR"/>
        </w:rPr>
        <w:t>sandales avec chaussettes</w:t>
      </w:r>
      <w:r w:rsidR="00DE6EE9" w:rsidRPr="00B31ACB">
        <w:rPr>
          <w:rFonts w:ascii="Franklin Gothic Book" w:hAnsi="Franklin Gothic Book"/>
          <w:lang w:val="fr-FR"/>
        </w:rPr>
        <w:t xml:space="preserve"> (33%) e</w:t>
      </w:r>
      <w:r w:rsidRPr="00B31ACB">
        <w:rPr>
          <w:rFonts w:ascii="Franklin Gothic Book" w:hAnsi="Franklin Gothic Book"/>
          <w:lang w:val="fr-FR"/>
        </w:rPr>
        <w:t xml:space="preserve">t </w:t>
      </w:r>
      <w:r w:rsidR="00DE6EE9" w:rsidRPr="00B31ACB">
        <w:rPr>
          <w:rFonts w:ascii="Franklin Gothic Book" w:hAnsi="Franklin Gothic Book"/>
          <w:b/>
          <w:lang w:val="fr-FR"/>
        </w:rPr>
        <w:t>dreadlocks</w:t>
      </w:r>
      <w:r w:rsidR="00DE6EE9" w:rsidRPr="00B31ACB">
        <w:rPr>
          <w:rFonts w:ascii="Franklin Gothic Book" w:hAnsi="Franklin Gothic Book"/>
          <w:lang w:val="fr-FR"/>
        </w:rPr>
        <w:t xml:space="preserve"> (32%) </w:t>
      </w:r>
      <w:r w:rsidRPr="00B31ACB">
        <w:rPr>
          <w:rFonts w:ascii="Franklin Gothic Book" w:hAnsi="Franklin Gothic Book"/>
          <w:lang w:val="fr-FR"/>
        </w:rPr>
        <w:t xml:space="preserve">sont aussi </w:t>
      </w:r>
      <w:r w:rsidR="0060203A" w:rsidRPr="00B31ACB">
        <w:rPr>
          <w:rFonts w:ascii="Franklin Gothic Book" w:hAnsi="Franklin Gothic Book"/>
          <w:lang w:val="fr-FR"/>
        </w:rPr>
        <w:t>souvent cités</w:t>
      </w:r>
      <w:r w:rsidR="00DE6EE9" w:rsidRPr="00B31ACB">
        <w:rPr>
          <w:rFonts w:ascii="Franklin Gothic Book" w:hAnsi="Franklin Gothic Book"/>
          <w:lang w:val="fr-FR"/>
        </w:rPr>
        <w:t xml:space="preserve">. </w:t>
      </w:r>
    </w:p>
    <w:p w14:paraId="70D426DB" w14:textId="6EBC2D39" w:rsidR="00BC28B0" w:rsidRPr="00B31ACB" w:rsidRDefault="0060203A" w:rsidP="001B60A0">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Pourtant cela </w:t>
      </w:r>
      <w:r w:rsidRPr="00B31ACB">
        <w:rPr>
          <w:rFonts w:ascii="Franklin Gothic Book" w:hAnsi="Franklin Gothic Book"/>
          <w:b/>
          <w:lang w:val="fr-FR"/>
        </w:rPr>
        <w:t>ne correspond pas à la réalité</w:t>
      </w:r>
      <w:r w:rsidR="004370D5">
        <w:rPr>
          <w:rFonts w:ascii="Franklin Gothic Book" w:hAnsi="Franklin Gothic Book"/>
          <w:b/>
          <w:lang w:val="fr-FR"/>
        </w:rPr>
        <w:t xml:space="preserve"> </w:t>
      </w:r>
      <w:r w:rsidR="00DE6EE9" w:rsidRPr="00B31ACB">
        <w:rPr>
          <w:rFonts w:ascii="Franklin Gothic Book" w:hAnsi="Franklin Gothic Book"/>
          <w:b/>
          <w:lang w:val="fr-FR"/>
        </w:rPr>
        <w:t>:</w:t>
      </w:r>
      <w:r w:rsidR="00DE6EE9" w:rsidRPr="00B31ACB">
        <w:rPr>
          <w:rFonts w:ascii="Franklin Gothic Book" w:hAnsi="Franklin Gothic Book"/>
          <w:lang w:val="fr-FR"/>
        </w:rPr>
        <w:t xml:space="preserve"> 11</w:t>
      </w:r>
      <w:r w:rsidRPr="00B31ACB">
        <w:rPr>
          <w:rFonts w:ascii="Franklin Gothic Book" w:hAnsi="Franklin Gothic Book"/>
          <w:lang w:val="fr-FR"/>
        </w:rPr>
        <w:t xml:space="preserve"> </w:t>
      </w:r>
      <w:r w:rsidR="00DE6EE9" w:rsidRPr="00B31ACB">
        <w:rPr>
          <w:rFonts w:ascii="Franklin Gothic Book" w:hAnsi="Franklin Gothic Book"/>
          <w:lang w:val="fr-FR"/>
        </w:rPr>
        <w:t xml:space="preserve">% </w:t>
      </w:r>
      <w:r w:rsidRPr="00B31ACB">
        <w:rPr>
          <w:rFonts w:ascii="Franklin Gothic Book" w:hAnsi="Franklin Gothic Book"/>
          <w:lang w:val="fr-FR"/>
        </w:rPr>
        <w:t>de ceux qui ne consomment pas de bio ont une barbe ou un bouc, contre 12 % des</w:t>
      </w:r>
      <w:r w:rsidR="00DE6EE9" w:rsidRPr="00B31ACB">
        <w:rPr>
          <w:rFonts w:ascii="Franklin Gothic Book" w:hAnsi="Franklin Gothic Book"/>
          <w:lang w:val="fr-FR"/>
        </w:rPr>
        <w:t xml:space="preserve"> </w:t>
      </w:r>
      <w:r w:rsidRPr="00B31ACB">
        <w:rPr>
          <w:rFonts w:ascii="Franklin Gothic Book" w:hAnsi="Franklin Gothic Book"/>
          <w:lang w:val="fr-FR"/>
        </w:rPr>
        <w:t>consommateurs de bio. C’est également le cas pour les autres associations : 16 % des non-consommateurs de bio n’ont aucun problème avec le fait de porter des chaussettes dans ses sandales, contre 20 % des consommateurs de bio (une différence non significative). 1,1% des non-consommateurs bio ont des dreadlocks, contre 2,8 % chez les consommateurs bio. Là encore u</w:t>
      </w:r>
      <w:r w:rsidR="004370D5">
        <w:rPr>
          <w:rFonts w:ascii="Franklin Gothic Book" w:hAnsi="Franklin Gothic Book"/>
          <w:lang w:val="fr-FR"/>
        </w:rPr>
        <w:t>ne différence non significative.</w:t>
      </w:r>
    </w:p>
    <w:p w14:paraId="23722AC6" w14:textId="10FF302C" w:rsidR="007349D2" w:rsidRPr="00B31ACB" w:rsidRDefault="0060203A" w:rsidP="007349D2">
      <w:pPr>
        <w:pStyle w:val="Paragraphedeliste"/>
        <w:numPr>
          <w:ilvl w:val="0"/>
          <w:numId w:val="16"/>
        </w:numPr>
        <w:spacing w:line="360" w:lineRule="auto"/>
        <w:jc w:val="both"/>
        <w:rPr>
          <w:rFonts w:ascii="Franklin Gothic Book" w:hAnsi="Franklin Gothic Book"/>
          <w:lang w:val="fr-FR"/>
        </w:rPr>
      </w:pPr>
      <w:r w:rsidRPr="00B31ACB">
        <w:rPr>
          <w:rFonts w:ascii="Franklin Gothic Book" w:hAnsi="Franklin Gothic Book"/>
          <w:lang w:val="fr-FR"/>
        </w:rPr>
        <w:t xml:space="preserve">Les consommateurs de bio </w:t>
      </w:r>
      <w:r w:rsidRPr="00B31ACB">
        <w:rPr>
          <w:rFonts w:ascii="Franklin Gothic Book" w:hAnsi="Franklin Gothic Book"/>
          <w:b/>
          <w:lang w:val="fr-FR"/>
        </w:rPr>
        <w:t xml:space="preserve">ne se distinguent pour la plupart quasiment pas au niveau de l’apparence physique </w:t>
      </w:r>
      <w:r w:rsidRPr="00B31ACB">
        <w:rPr>
          <w:rFonts w:ascii="Franklin Gothic Book" w:hAnsi="Franklin Gothic Book"/>
          <w:lang w:val="fr-FR"/>
        </w:rPr>
        <w:t>des Belges qui ne consomment pas (encore) de bio.</w:t>
      </w:r>
      <w:r w:rsidR="00D62522" w:rsidRPr="00B31ACB">
        <w:rPr>
          <w:rFonts w:ascii="Franklin Gothic Book" w:hAnsi="Franklin Gothic Book"/>
          <w:lang w:val="fr-FR"/>
        </w:rPr>
        <w:t xml:space="preserve"> </w:t>
      </w:r>
      <w:r w:rsidRPr="00B31ACB">
        <w:rPr>
          <w:rFonts w:ascii="Franklin Gothic Book" w:hAnsi="Franklin Gothic Book"/>
          <w:lang w:val="fr-FR"/>
        </w:rPr>
        <w:t xml:space="preserve">Ils ne portent pas plus souvent de sandales à l’extérieur </w:t>
      </w:r>
      <w:r w:rsidR="00D62522" w:rsidRPr="00B31ACB">
        <w:rPr>
          <w:rFonts w:ascii="Franklin Gothic Book" w:hAnsi="Franklin Gothic Book"/>
          <w:lang w:val="fr-FR"/>
        </w:rPr>
        <w:t xml:space="preserve">(non-bio: 24%; bio: 29%), </w:t>
      </w:r>
      <w:r w:rsidRPr="00B31ACB">
        <w:rPr>
          <w:rFonts w:ascii="Franklin Gothic Book" w:hAnsi="Franklin Gothic Book"/>
          <w:lang w:val="fr-FR"/>
        </w:rPr>
        <w:t>ni de s</w:t>
      </w:r>
      <w:r w:rsidR="00D62522" w:rsidRPr="00B31ACB">
        <w:rPr>
          <w:rFonts w:ascii="Franklin Gothic Book" w:hAnsi="Franklin Gothic Book"/>
          <w:lang w:val="fr-FR"/>
        </w:rPr>
        <w:t>neakers</w:t>
      </w:r>
      <w:r w:rsidRPr="00B31ACB">
        <w:rPr>
          <w:rFonts w:ascii="Franklin Gothic Book" w:hAnsi="Franklin Gothic Book"/>
          <w:lang w:val="fr-FR"/>
        </w:rPr>
        <w:t xml:space="preserve"> </w:t>
      </w:r>
      <w:proofErr w:type="spellStart"/>
      <w:r w:rsidRPr="00B31ACB">
        <w:rPr>
          <w:rFonts w:ascii="Franklin Gothic Book" w:hAnsi="Franklin Gothic Book"/>
          <w:lang w:val="fr-FR"/>
        </w:rPr>
        <w:t>trend</w:t>
      </w:r>
      <w:r w:rsidR="00553A43" w:rsidRPr="00B31ACB">
        <w:rPr>
          <w:rFonts w:ascii="Franklin Gothic Book" w:hAnsi="Franklin Gothic Book"/>
          <w:lang w:val="fr-FR"/>
        </w:rPr>
        <w:t>y</w:t>
      </w:r>
      <w:proofErr w:type="spellEnd"/>
      <w:r w:rsidR="00D62522" w:rsidRPr="00B31ACB">
        <w:rPr>
          <w:rFonts w:ascii="Franklin Gothic Book" w:hAnsi="Franklin Gothic Book"/>
          <w:lang w:val="fr-FR"/>
        </w:rPr>
        <w:t xml:space="preserve"> </w:t>
      </w:r>
      <w:r w:rsidR="00D62522" w:rsidRPr="00B31ACB">
        <w:rPr>
          <w:rFonts w:ascii="Franklin Gothic Book" w:hAnsi="Franklin Gothic Book"/>
          <w:lang w:val="fr-FR"/>
        </w:rPr>
        <w:lastRenderedPageBreak/>
        <w:t>(non-bio: 30%; bio: 35%)</w:t>
      </w:r>
      <w:r w:rsidR="007349D2" w:rsidRPr="00B31ACB">
        <w:rPr>
          <w:rFonts w:ascii="Franklin Gothic Book" w:hAnsi="Franklin Gothic Book"/>
          <w:lang w:val="fr-FR"/>
        </w:rPr>
        <w:t>,</w:t>
      </w:r>
      <w:r w:rsidR="00D62522" w:rsidRPr="00B31ACB">
        <w:rPr>
          <w:rFonts w:ascii="Franklin Gothic Book" w:hAnsi="Franklin Gothic Book"/>
          <w:lang w:val="fr-FR"/>
        </w:rPr>
        <w:t xml:space="preserve"> </w:t>
      </w:r>
      <w:r w:rsidR="00553A43" w:rsidRPr="00B31ACB">
        <w:rPr>
          <w:rFonts w:ascii="Franklin Gothic Book" w:hAnsi="Franklin Gothic Book"/>
          <w:lang w:val="fr-FR"/>
        </w:rPr>
        <w:t xml:space="preserve">et n’ont pas plus souvent de piercings </w:t>
      </w:r>
      <w:r w:rsidR="00D62522" w:rsidRPr="00B31ACB">
        <w:rPr>
          <w:rFonts w:ascii="Franklin Gothic Book" w:hAnsi="Franklin Gothic Book"/>
          <w:lang w:val="fr-FR"/>
        </w:rPr>
        <w:t>(non-bio: 8%, bio: 10%)</w:t>
      </w:r>
      <w:r w:rsidR="00553A43" w:rsidRPr="00B31ACB">
        <w:rPr>
          <w:rFonts w:ascii="Franklin Gothic Book" w:hAnsi="Franklin Gothic Book"/>
          <w:lang w:val="fr-FR"/>
        </w:rPr>
        <w:t xml:space="preserve"> ou</w:t>
      </w:r>
      <w:r w:rsidR="007349D2" w:rsidRPr="00B31ACB">
        <w:rPr>
          <w:rFonts w:ascii="Franklin Gothic Book" w:hAnsi="Franklin Gothic Book"/>
          <w:lang w:val="fr-FR"/>
        </w:rPr>
        <w:t xml:space="preserve"> </w:t>
      </w:r>
      <w:r w:rsidR="00553A43" w:rsidRPr="00B31ACB">
        <w:rPr>
          <w:rFonts w:ascii="Franklin Gothic Book" w:hAnsi="Franklin Gothic Book"/>
          <w:lang w:val="fr-FR"/>
        </w:rPr>
        <w:t>les jambes non rasées</w:t>
      </w:r>
      <w:r w:rsidR="007349D2" w:rsidRPr="00B31ACB">
        <w:rPr>
          <w:rFonts w:ascii="Franklin Gothic Book" w:hAnsi="Franklin Gothic Book"/>
          <w:lang w:val="fr-FR"/>
        </w:rPr>
        <w:t xml:space="preserve"> (non-bio: 47%; bio: 43%). </w:t>
      </w:r>
    </w:p>
    <w:p w14:paraId="4AA71EF0" w14:textId="1DF3F49D" w:rsidR="007349D2" w:rsidRPr="00B31ACB" w:rsidRDefault="007349D2" w:rsidP="001B60A0">
      <w:pPr>
        <w:pStyle w:val="Paragraphedeliste"/>
        <w:numPr>
          <w:ilvl w:val="0"/>
          <w:numId w:val="16"/>
        </w:numPr>
        <w:spacing w:line="360" w:lineRule="auto"/>
        <w:jc w:val="both"/>
        <w:rPr>
          <w:rFonts w:ascii="Franklin Gothic Book" w:hAnsi="Franklin Gothic Book"/>
          <w:b/>
          <w:lang w:val="fr-FR"/>
        </w:rPr>
      </w:pPr>
      <w:r w:rsidRPr="00B31ACB">
        <w:rPr>
          <w:rFonts w:ascii="Franklin Gothic Book" w:hAnsi="Franklin Gothic Book"/>
          <w:lang w:val="fr-FR"/>
        </w:rPr>
        <w:t xml:space="preserve">1 </w:t>
      </w:r>
      <w:r w:rsidR="00553A43" w:rsidRPr="00B31ACB">
        <w:rPr>
          <w:rFonts w:ascii="Franklin Gothic Book" w:hAnsi="Franklin Gothic Book"/>
          <w:lang w:val="fr-FR"/>
        </w:rPr>
        <w:t>personne</w:t>
      </w:r>
      <w:r w:rsidRPr="00B31ACB">
        <w:rPr>
          <w:rFonts w:ascii="Franklin Gothic Book" w:hAnsi="Franklin Gothic Book"/>
          <w:lang w:val="fr-FR"/>
        </w:rPr>
        <w:t xml:space="preserve"> 5 </w:t>
      </w:r>
      <w:r w:rsidR="00553A43" w:rsidRPr="00B31ACB">
        <w:rPr>
          <w:rFonts w:ascii="Franklin Gothic Book" w:hAnsi="Franklin Gothic Book"/>
          <w:lang w:val="fr-FR"/>
        </w:rPr>
        <w:t xml:space="preserve">ne consommant pas de bio pense que les consommateurs de bio </w:t>
      </w:r>
      <w:r w:rsidR="00553A43" w:rsidRPr="00B31ACB">
        <w:rPr>
          <w:rFonts w:ascii="Franklin Gothic Book" w:hAnsi="Franklin Gothic Book"/>
          <w:b/>
          <w:lang w:val="fr-FR"/>
        </w:rPr>
        <w:t>jugent moins important d’avoir un look parfait</w:t>
      </w:r>
      <w:r w:rsidRPr="00B31ACB">
        <w:rPr>
          <w:rFonts w:ascii="Franklin Gothic Book" w:hAnsi="Franklin Gothic Book"/>
          <w:b/>
          <w:lang w:val="fr-FR"/>
        </w:rPr>
        <w:t xml:space="preserve">. </w:t>
      </w:r>
    </w:p>
    <w:p w14:paraId="15E3A1C9" w14:textId="34FC1BD9" w:rsidR="00BC28B0" w:rsidRPr="00B31ACB" w:rsidRDefault="00553A43" w:rsidP="001B60A0">
      <w:pPr>
        <w:pStyle w:val="Paragraphedeliste"/>
        <w:numPr>
          <w:ilvl w:val="0"/>
          <w:numId w:val="25"/>
        </w:numPr>
        <w:spacing w:line="360" w:lineRule="auto"/>
        <w:jc w:val="both"/>
        <w:rPr>
          <w:rFonts w:ascii="Franklin Gothic Book" w:hAnsi="Franklin Gothic Book"/>
          <w:lang w:val="fr-FR"/>
        </w:rPr>
      </w:pPr>
      <w:r w:rsidRPr="00B31ACB">
        <w:rPr>
          <w:rFonts w:ascii="Franklin Gothic Book" w:hAnsi="Franklin Gothic Book"/>
          <w:b/>
          <w:lang w:val="fr-FR"/>
        </w:rPr>
        <w:t xml:space="preserve">Les hommes </w:t>
      </w:r>
      <w:r w:rsidRPr="00B31ACB">
        <w:rPr>
          <w:rFonts w:ascii="Franklin Gothic Book" w:hAnsi="Franklin Gothic Book"/>
          <w:lang w:val="fr-FR"/>
        </w:rPr>
        <w:t>en particulier partagent cette opinion</w:t>
      </w:r>
      <w:r w:rsidR="007349D2" w:rsidRPr="00B31ACB">
        <w:rPr>
          <w:rFonts w:ascii="Franklin Gothic Book" w:hAnsi="Franklin Gothic Book"/>
          <w:lang w:val="fr-FR"/>
        </w:rPr>
        <w:t xml:space="preserve"> (</w:t>
      </w:r>
      <w:r w:rsidRPr="00B31ACB">
        <w:rPr>
          <w:rFonts w:ascii="Franklin Gothic Book" w:hAnsi="Franklin Gothic Book"/>
          <w:lang w:val="fr-FR"/>
        </w:rPr>
        <w:t>H</w:t>
      </w:r>
      <w:r w:rsidR="007349D2" w:rsidRPr="00B31ACB">
        <w:rPr>
          <w:rFonts w:ascii="Franklin Gothic Book" w:hAnsi="Franklin Gothic Book"/>
          <w:lang w:val="fr-FR"/>
        </w:rPr>
        <w:t>:</w:t>
      </w:r>
      <w:r w:rsidRPr="00B31ACB">
        <w:rPr>
          <w:rFonts w:ascii="Franklin Gothic Book" w:hAnsi="Franklin Gothic Book"/>
          <w:lang w:val="fr-FR"/>
        </w:rPr>
        <w:t xml:space="preserve"> 24%; F</w:t>
      </w:r>
      <w:r w:rsidR="007349D2" w:rsidRPr="00B31ACB">
        <w:rPr>
          <w:rFonts w:ascii="Franklin Gothic Book" w:hAnsi="Franklin Gothic Book"/>
          <w:lang w:val="fr-FR"/>
        </w:rPr>
        <w:t xml:space="preserve">: 14%). </w:t>
      </w:r>
    </w:p>
    <w:p w14:paraId="5D9CB43B" w14:textId="441FE509" w:rsidR="007349D2" w:rsidRPr="00B31ACB" w:rsidRDefault="00553A43" w:rsidP="007349D2">
      <w:pPr>
        <w:pStyle w:val="Paragraphedeliste"/>
        <w:numPr>
          <w:ilvl w:val="0"/>
          <w:numId w:val="27"/>
        </w:numPr>
        <w:spacing w:line="360" w:lineRule="auto"/>
        <w:jc w:val="both"/>
        <w:rPr>
          <w:rFonts w:ascii="Franklin Gothic Book" w:hAnsi="Franklin Gothic Book"/>
          <w:lang w:val="fr-FR"/>
        </w:rPr>
      </w:pPr>
      <w:r w:rsidRPr="00B31ACB">
        <w:rPr>
          <w:rFonts w:ascii="Franklin Gothic Book" w:hAnsi="Franklin Gothic Book"/>
          <w:b/>
          <w:lang w:val="fr-FR"/>
        </w:rPr>
        <w:t>Ce préjugé se révèle également faux</w:t>
      </w:r>
      <w:r w:rsidR="004370D5">
        <w:rPr>
          <w:rFonts w:ascii="Franklin Gothic Book" w:hAnsi="Franklin Gothic Book"/>
          <w:b/>
          <w:lang w:val="fr-FR"/>
        </w:rPr>
        <w:t xml:space="preserve"> </w:t>
      </w:r>
      <w:r w:rsidR="007349D2" w:rsidRPr="00B31ACB">
        <w:rPr>
          <w:rFonts w:ascii="Franklin Gothic Book" w:hAnsi="Franklin Gothic Book"/>
          <w:b/>
          <w:lang w:val="fr-FR"/>
        </w:rPr>
        <w:t>:</w:t>
      </w:r>
      <w:r w:rsidR="007349D2" w:rsidRPr="00B31ACB">
        <w:rPr>
          <w:rFonts w:ascii="Franklin Gothic Book" w:hAnsi="Franklin Gothic Book"/>
          <w:lang w:val="fr-FR"/>
        </w:rPr>
        <w:t xml:space="preserve"> 26% </w:t>
      </w:r>
      <w:r w:rsidRPr="00B31ACB">
        <w:rPr>
          <w:rFonts w:ascii="Franklin Gothic Book" w:hAnsi="Franklin Gothic Book"/>
          <w:lang w:val="fr-FR"/>
        </w:rPr>
        <w:t>des non-consommateurs de bio indiquent porter simplement des vêtements dans lesquels ils se sentent bien, même si leur look apparait moins soigné. C’est aussi le cas pour un pourcentage similaire (33%) des consommateurs bio</w:t>
      </w:r>
      <w:r w:rsidR="007349D2" w:rsidRPr="00B31ACB">
        <w:rPr>
          <w:rFonts w:ascii="Franklin Gothic Book" w:hAnsi="Franklin Gothic Book"/>
          <w:lang w:val="fr-FR"/>
        </w:rPr>
        <w:t xml:space="preserve">. </w:t>
      </w:r>
    </w:p>
    <w:p w14:paraId="358AD308" w14:textId="16A25187" w:rsidR="007349D2" w:rsidRPr="00B31ACB" w:rsidRDefault="00553A43" w:rsidP="007349D2">
      <w:pPr>
        <w:pStyle w:val="Paragraphedeliste"/>
        <w:numPr>
          <w:ilvl w:val="0"/>
          <w:numId w:val="27"/>
        </w:numPr>
        <w:spacing w:line="360" w:lineRule="auto"/>
        <w:jc w:val="both"/>
        <w:rPr>
          <w:rFonts w:ascii="Franklin Gothic Book" w:hAnsi="Franklin Gothic Book"/>
          <w:lang w:val="fr-FR"/>
        </w:rPr>
      </w:pPr>
      <w:r w:rsidRPr="00B31ACB">
        <w:rPr>
          <w:rFonts w:ascii="Franklin Gothic Book" w:hAnsi="Franklin Gothic Book"/>
          <w:lang w:val="fr-FR"/>
        </w:rPr>
        <w:t xml:space="preserve">Ce préjugé </w:t>
      </w:r>
      <w:r w:rsidR="00B22B2D" w:rsidRPr="00B31ACB">
        <w:rPr>
          <w:rFonts w:ascii="Franklin Gothic Book" w:hAnsi="Franklin Gothic Book"/>
          <w:lang w:val="fr-FR"/>
        </w:rPr>
        <w:t xml:space="preserve">est encore invalidé par la manière dont les deux groupes perçoivent la </w:t>
      </w:r>
      <w:r w:rsidR="00B22B2D" w:rsidRPr="00B31ACB">
        <w:rPr>
          <w:rFonts w:ascii="Franklin Gothic Book" w:hAnsi="Franklin Gothic Book"/>
          <w:b/>
          <w:lang w:val="fr-FR"/>
        </w:rPr>
        <w:t>pilosité</w:t>
      </w:r>
      <w:r w:rsidR="004370D5">
        <w:rPr>
          <w:rFonts w:ascii="Franklin Gothic Book" w:hAnsi="Franklin Gothic Book"/>
          <w:b/>
          <w:lang w:val="fr-FR"/>
        </w:rPr>
        <w:t xml:space="preserve"> </w:t>
      </w:r>
      <w:r w:rsidR="007349D2" w:rsidRPr="00B31ACB">
        <w:rPr>
          <w:rFonts w:ascii="Franklin Gothic Book" w:hAnsi="Franklin Gothic Book"/>
          <w:lang w:val="fr-FR"/>
        </w:rPr>
        <w:t xml:space="preserve">: 32% </w:t>
      </w:r>
      <w:r w:rsidR="00B22B2D" w:rsidRPr="00B31ACB">
        <w:rPr>
          <w:rFonts w:ascii="Franklin Gothic Book" w:hAnsi="Franklin Gothic Book"/>
          <w:lang w:val="fr-FR"/>
        </w:rPr>
        <w:t xml:space="preserve">des non-consommateurs ne supportent pas une pilosité excessive, ce que 34 % des consommateurs de bio affirment également. </w:t>
      </w:r>
      <w:r w:rsidR="007349D2" w:rsidRPr="00B31ACB">
        <w:rPr>
          <w:rFonts w:ascii="Franklin Gothic Book" w:hAnsi="Franklin Gothic Book"/>
          <w:lang w:val="fr-FR"/>
        </w:rPr>
        <w:t xml:space="preserve">  </w:t>
      </w:r>
    </w:p>
    <w:p w14:paraId="742B2C0C" w14:textId="350296B5" w:rsidR="00C868EA" w:rsidRPr="00B31ACB" w:rsidRDefault="00C868EA" w:rsidP="007349D2">
      <w:pPr>
        <w:pStyle w:val="Paragraphedeliste"/>
        <w:numPr>
          <w:ilvl w:val="0"/>
          <w:numId w:val="27"/>
        </w:numPr>
        <w:spacing w:line="360" w:lineRule="auto"/>
        <w:jc w:val="both"/>
        <w:rPr>
          <w:rFonts w:ascii="Franklin Gothic Book" w:hAnsi="Franklin Gothic Book"/>
          <w:b/>
          <w:lang w:val="fr-FR"/>
        </w:rPr>
      </w:pPr>
      <w:r w:rsidRPr="00B31ACB">
        <w:rPr>
          <w:rFonts w:ascii="Franklin Gothic Book" w:hAnsi="Franklin Gothic Book"/>
          <w:lang w:val="fr-FR"/>
        </w:rPr>
        <w:t xml:space="preserve">3 </w:t>
      </w:r>
      <w:r w:rsidR="00B22B2D" w:rsidRPr="00B31ACB">
        <w:rPr>
          <w:rFonts w:ascii="Franklin Gothic Book" w:hAnsi="Franklin Gothic Book"/>
          <w:lang w:val="fr-FR"/>
        </w:rPr>
        <w:t>non-consommateurs bio</w:t>
      </w:r>
      <w:r w:rsidRPr="00B31ACB">
        <w:rPr>
          <w:rFonts w:ascii="Franklin Gothic Book" w:hAnsi="Franklin Gothic Book"/>
          <w:lang w:val="fr-FR"/>
        </w:rPr>
        <w:t xml:space="preserve"> </w:t>
      </w:r>
      <w:r w:rsidR="00B22B2D" w:rsidRPr="00B31ACB">
        <w:rPr>
          <w:rFonts w:ascii="Franklin Gothic Book" w:hAnsi="Franklin Gothic Book"/>
          <w:lang w:val="fr-FR"/>
        </w:rPr>
        <w:t xml:space="preserve">sur </w:t>
      </w:r>
      <w:r w:rsidRPr="00B31ACB">
        <w:rPr>
          <w:rFonts w:ascii="Franklin Gothic Book" w:hAnsi="Franklin Gothic Book"/>
          <w:lang w:val="fr-FR"/>
        </w:rPr>
        <w:t xml:space="preserve">10 </w:t>
      </w:r>
      <w:r w:rsidR="00B22B2D" w:rsidRPr="00B31ACB">
        <w:rPr>
          <w:rFonts w:ascii="Franklin Gothic Book" w:hAnsi="Franklin Gothic Book"/>
          <w:lang w:val="fr-FR"/>
        </w:rPr>
        <w:t xml:space="preserve">pensent que les consommateurs de bio </w:t>
      </w:r>
      <w:r w:rsidR="00B22B2D" w:rsidRPr="00B31ACB">
        <w:rPr>
          <w:rFonts w:ascii="Franklin Gothic Book" w:hAnsi="Franklin Gothic Book"/>
          <w:b/>
          <w:lang w:val="fr-FR"/>
        </w:rPr>
        <w:t>trouvent moins important le fait de s’habiller comme les autres</w:t>
      </w:r>
      <w:r w:rsidR="00B22B2D" w:rsidRPr="00B31ACB">
        <w:rPr>
          <w:rFonts w:ascii="Franklin Gothic Book" w:hAnsi="Franklin Gothic Book"/>
          <w:lang w:val="fr-FR"/>
        </w:rPr>
        <w:t xml:space="preserve">. </w:t>
      </w:r>
    </w:p>
    <w:p w14:paraId="47E91AFB" w14:textId="38E7FC45" w:rsidR="00C868EA" w:rsidRPr="00B31ACB" w:rsidRDefault="00B22B2D" w:rsidP="007349D2">
      <w:pPr>
        <w:pStyle w:val="Paragraphedeliste"/>
        <w:numPr>
          <w:ilvl w:val="0"/>
          <w:numId w:val="27"/>
        </w:numPr>
        <w:spacing w:line="360" w:lineRule="auto"/>
        <w:jc w:val="both"/>
        <w:rPr>
          <w:rFonts w:ascii="Franklin Gothic Book" w:hAnsi="Franklin Gothic Book"/>
          <w:lang w:val="fr-FR"/>
        </w:rPr>
      </w:pPr>
      <w:r w:rsidRPr="00B31ACB">
        <w:rPr>
          <w:rFonts w:ascii="Franklin Gothic Book" w:hAnsi="Franklin Gothic Book"/>
          <w:lang w:val="fr-FR"/>
        </w:rPr>
        <w:t xml:space="preserve">Ce stéréotype est faux </w:t>
      </w:r>
      <w:r w:rsidR="00C868EA" w:rsidRPr="00B31ACB">
        <w:rPr>
          <w:rFonts w:ascii="Franklin Gothic Book" w:hAnsi="Franklin Gothic Book"/>
          <w:b/>
          <w:lang w:val="fr-FR"/>
        </w:rPr>
        <w:t>:</w:t>
      </w:r>
      <w:r w:rsidR="00C868EA" w:rsidRPr="00B31ACB">
        <w:rPr>
          <w:rFonts w:ascii="Franklin Gothic Book" w:hAnsi="Franklin Gothic Book"/>
          <w:lang w:val="fr-FR"/>
        </w:rPr>
        <w:t xml:space="preserve"> </w:t>
      </w:r>
      <w:r w:rsidR="0002672B" w:rsidRPr="00B31ACB">
        <w:rPr>
          <w:rFonts w:ascii="Franklin Gothic Book" w:hAnsi="Franklin Gothic Book"/>
          <w:lang w:val="fr-FR"/>
        </w:rPr>
        <w:t xml:space="preserve">22% </w:t>
      </w:r>
      <w:r w:rsidRPr="00B31ACB">
        <w:rPr>
          <w:rFonts w:ascii="Franklin Gothic Book" w:hAnsi="Franklin Gothic Book"/>
          <w:lang w:val="fr-FR"/>
        </w:rPr>
        <w:t>de ceux qui ne consomment pas de bio disent avoir leur propre style et ne pas s’habiller comme les aut</w:t>
      </w:r>
      <w:r w:rsidR="00B31ACB" w:rsidRPr="00B31ACB">
        <w:rPr>
          <w:rFonts w:ascii="Franklin Gothic Book" w:hAnsi="Franklin Gothic Book"/>
          <w:lang w:val="fr-FR"/>
        </w:rPr>
        <w:t>r</w:t>
      </w:r>
      <w:r w:rsidRPr="00B31ACB">
        <w:rPr>
          <w:rFonts w:ascii="Franklin Gothic Book" w:hAnsi="Franklin Gothic Book"/>
          <w:lang w:val="fr-FR"/>
        </w:rPr>
        <w:t>es</w:t>
      </w:r>
      <w:r w:rsidR="00B31ACB" w:rsidRPr="00B31ACB">
        <w:rPr>
          <w:rFonts w:ascii="Franklin Gothic Book" w:hAnsi="Franklin Gothic Book"/>
          <w:lang w:val="fr-FR"/>
        </w:rPr>
        <w:t xml:space="preserve">. Une proportion égale de consommateurs bio (22 %) déclare la même chose. </w:t>
      </w:r>
      <w:r w:rsidR="0002672B" w:rsidRPr="00B31ACB">
        <w:rPr>
          <w:rFonts w:ascii="Franklin Gothic Book" w:hAnsi="Franklin Gothic Book"/>
          <w:lang w:val="fr-FR"/>
        </w:rPr>
        <w:t xml:space="preserve"> </w:t>
      </w:r>
    </w:p>
    <w:p w14:paraId="672E03C9" w14:textId="77777777" w:rsidR="0002672B" w:rsidRPr="00B31ACB" w:rsidRDefault="0002672B">
      <w:pPr>
        <w:spacing w:before="240" w:line="240" w:lineRule="auto"/>
        <w:rPr>
          <w:rFonts w:ascii="Hero" w:hAnsi="Hero"/>
          <w:color w:val="00AE9A"/>
          <w:sz w:val="52"/>
          <w:lang w:val="fr-FR"/>
        </w:rPr>
      </w:pPr>
      <w:r w:rsidRPr="00B31ACB">
        <w:rPr>
          <w:rFonts w:ascii="Hero" w:hAnsi="Hero"/>
          <w:color w:val="00AE9A"/>
          <w:sz w:val="52"/>
          <w:lang w:val="fr-FR"/>
        </w:rPr>
        <w:br w:type="page"/>
      </w:r>
    </w:p>
    <w:p w14:paraId="21DD26A4" w14:textId="77777777" w:rsidR="0019720F" w:rsidRPr="00D767A6" w:rsidRDefault="0019720F" w:rsidP="0019720F">
      <w:pPr>
        <w:rPr>
          <w:rFonts w:ascii="Hero" w:hAnsi="Hero"/>
          <w:color w:val="00AE9A"/>
          <w:sz w:val="52"/>
          <w:lang w:val="fr-BE"/>
        </w:rPr>
      </w:pPr>
      <w:r w:rsidRPr="00D767A6">
        <w:rPr>
          <w:rFonts w:ascii="Hero" w:hAnsi="Hero"/>
          <w:color w:val="00AE9A"/>
          <w:sz w:val="52"/>
          <w:lang w:val="fr-BE"/>
        </w:rPr>
        <w:lastRenderedPageBreak/>
        <w:t>Les consommateurs de bio achètent plus souvent des vêtements durables</w:t>
      </w:r>
    </w:p>
    <w:p w14:paraId="3C202AEF" w14:textId="77777777" w:rsidR="0019720F" w:rsidRPr="00D767A6" w:rsidRDefault="0019720F" w:rsidP="0019720F">
      <w:pPr>
        <w:spacing w:line="360" w:lineRule="auto"/>
        <w:jc w:val="both"/>
        <w:rPr>
          <w:rFonts w:ascii="Franklin Gothic Book" w:hAnsi="Franklin Gothic Book"/>
          <w:b/>
          <w:i/>
          <w:sz w:val="28"/>
          <w:lang w:val="fr-BE"/>
        </w:rPr>
      </w:pPr>
      <w:r w:rsidRPr="00D767A6">
        <w:rPr>
          <w:rFonts w:ascii="Franklin Gothic Book" w:hAnsi="Franklin Gothic Book"/>
          <w:b/>
          <w:i/>
          <w:sz w:val="28"/>
          <w:lang w:val="fr-BE"/>
        </w:rPr>
        <w:t>Environ la moitié des non-consommateurs de bio pensent que les personnes qui consomment des produits bio achètent plus souvent des vêtement</w:t>
      </w:r>
      <w:r>
        <w:rPr>
          <w:rFonts w:ascii="Franklin Gothic Book" w:hAnsi="Franklin Gothic Book"/>
          <w:b/>
          <w:i/>
          <w:sz w:val="28"/>
          <w:lang w:val="fr-BE"/>
        </w:rPr>
        <w:t>s</w:t>
      </w:r>
      <w:r w:rsidRPr="00D767A6">
        <w:rPr>
          <w:rFonts w:ascii="Franklin Gothic Book" w:hAnsi="Franklin Gothic Book"/>
          <w:b/>
          <w:i/>
          <w:sz w:val="28"/>
          <w:lang w:val="fr-BE"/>
        </w:rPr>
        <w:t xml:space="preserve"> </w:t>
      </w:r>
      <w:proofErr w:type="spellStart"/>
      <w:r w:rsidRPr="00D767A6">
        <w:rPr>
          <w:rFonts w:ascii="Franklin Gothic Book" w:hAnsi="Franklin Gothic Book"/>
          <w:b/>
          <w:i/>
          <w:sz w:val="28"/>
          <w:lang w:val="fr-BE"/>
        </w:rPr>
        <w:t>Fairtrade</w:t>
      </w:r>
      <w:proofErr w:type="spellEnd"/>
      <w:r w:rsidRPr="00D767A6">
        <w:rPr>
          <w:rFonts w:ascii="Franklin Gothic Book" w:hAnsi="Franklin Gothic Book"/>
          <w:b/>
          <w:i/>
          <w:sz w:val="28"/>
          <w:lang w:val="fr-BE"/>
        </w:rPr>
        <w:t xml:space="preserve"> ou durables. </w:t>
      </w:r>
      <w:r>
        <w:rPr>
          <w:rFonts w:ascii="Franklin Gothic Book" w:hAnsi="Franklin Gothic Book"/>
          <w:b/>
          <w:i/>
          <w:sz w:val="28"/>
          <w:lang w:val="fr-BE"/>
        </w:rPr>
        <w:t xml:space="preserve">Alors que la plupart des stéréotypes concernant l’apparence ou le style vestimentaire des consommateurs de bio ne se voient pas justifiés, cette affirmation contient une part de vérité. Les consommateurs bio semblent également être plus disposés à acheter des vêtements de seconde main. Alors que 6 non-consommateurs de bio sur 10 affirment n’avoir encore jamais acheté de vêtements de seconde main, ce n’est le cas que de 4 consommateurs de bio sur 10. </w:t>
      </w:r>
    </w:p>
    <w:p w14:paraId="391BE5FF" w14:textId="77777777" w:rsidR="0019720F" w:rsidRPr="00D767A6" w:rsidRDefault="0019720F" w:rsidP="0019720F">
      <w:pPr>
        <w:pStyle w:val="Paragraphedeliste"/>
        <w:numPr>
          <w:ilvl w:val="0"/>
          <w:numId w:val="16"/>
        </w:numPr>
        <w:spacing w:line="360" w:lineRule="auto"/>
        <w:jc w:val="both"/>
        <w:rPr>
          <w:rFonts w:ascii="Franklin Gothic Book" w:hAnsi="Franklin Gothic Book"/>
          <w:lang w:val="fr-BE"/>
        </w:rPr>
      </w:pPr>
      <w:r w:rsidRPr="00D767A6">
        <w:rPr>
          <w:rFonts w:ascii="Franklin Gothic Book" w:hAnsi="Franklin Gothic Book"/>
          <w:lang w:val="fr-BE"/>
        </w:rPr>
        <w:t xml:space="preserve">46% des Belges qui ne consomment pas de produits bio pensent que les consommateurs de bio </w:t>
      </w:r>
      <w:r>
        <w:rPr>
          <w:rFonts w:ascii="Franklin Gothic Book" w:hAnsi="Franklin Gothic Book"/>
          <w:lang w:val="fr-BE"/>
        </w:rPr>
        <w:t xml:space="preserve">achètent plus souvent des </w:t>
      </w:r>
      <w:r w:rsidRPr="00D767A6">
        <w:rPr>
          <w:rFonts w:ascii="Franklin Gothic Book" w:hAnsi="Franklin Gothic Book"/>
          <w:b/>
          <w:lang w:val="fr-BE"/>
        </w:rPr>
        <w:t>v</w:t>
      </w:r>
      <w:r>
        <w:rPr>
          <w:rFonts w:ascii="Franklin Gothic Book" w:hAnsi="Franklin Gothic Book"/>
          <w:b/>
          <w:lang w:val="fr-BE"/>
        </w:rPr>
        <w:t xml:space="preserve">êtements </w:t>
      </w:r>
      <w:r w:rsidRPr="00D767A6">
        <w:rPr>
          <w:rFonts w:ascii="Franklin Gothic Book" w:hAnsi="Franklin Gothic Book"/>
          <w:b/>
          <w:lang w:val="fr-BE"/>
        </w:rPr>
        <w:t xml:space="preserve">‘durables’ ou </w:t>
      </w:r>
      <w:proofErr w:type="spellStart"/>
      <w:r w:rsidRPr="00D767A6">
        <w:rPr>
          <w:rFonts w:ascii="Franklin Gothic Book" w:hAnsi="Franklin Gothic Book"/>
          <w:b/>
          <w:lang w:val="fr-BE"/>
        </w:rPr>
        <w:t>Faitrade</w:t>
      </w:r>
      <w:proofErr w:type="spellEnd"/>
      <w:r>
        <w:rPr>
          <w:rFonts w:ascii="Franklin Gothic Book" w:hAnsi="Franklin Gothic Book"/>
          <w:lang w:val="fr-BE"/>
        </w:rPr>
        <w:t xml:space="preserve">. </w:t>
      </w:r>
    </w:p>
    <w:p w14:paraId="7E5332F0" w14:textId="77777777" w:rsidR="0019720F" w:rsidRPr="008965DC" w:rsidRDefault="0019720F" w:rsidP="0019720F">
      <w:pPr>
        <w:pStyle w:val="Paragraphedeliste"/>
        <w:numPr>
          <w:ilvl w:val="0"/>
          <w:numId w:val="16"/>
        </w:numPr>
        <w:spacing w:line="360" w:lineRule="auto"/>
        <w:jc w:val="both"/>
        <w:rPr>
          <w:rFonts w:ascii="Franklin Gothic Book" w:hAnsi="Franklin Gothic Book"/>
          <w:lang w:val="fr-BE"/>
        </w:rPr>
      </w:pPr>
      <w:r w:rsidRPr="008965DC">
        <w:rPr>
          <w:rFonts w:ascii="Franklin Gothic Book" w:hAnsi="Franklin Gothic Book"/>
          <w:b/>
          <w:lang w:val="fr-BE"/>
        </w:rPr>
        <w:t>Ce stéréotype semble se vérifier</w:t>
      </w:r>
      <w:r w:rsidRPr="008965DC">
        <w:rPr>
          <w:rFonts w:ascii="Franklin Gothic Book" w:hAnsi="Franklin Gothic Book"/>
          <w:lang w:val="fr-BE"/>
        </w:rPr>
        <w:t xml:space="preserve"> : 11% </w:t>
      </w:r>
      <w:r>
        <w:rPr>
          <w:rFonts w:ascii="Franklin Gothic Book" w:hAnsi="Franklin Gothic Book"/>
          <w:lang w:val="fr-BE"/>
        </w:rPr>
        <w:t xml:space="preserve">des personnes ne consommant pas bio indiquent acheter des vêtements </w:t>
      </w:r>
      <w:proofErr w:type="spellStart"/>
      <w:r>
        <w:rPr>
          <w:rFonts w:ascii="Franklin Gothic Book" w:hAnsi="Franklin Gothic Book"/>
          <w:lang w:val="fr-BE"/>
        </w:rPr>
        <w:t>Faitrade</w:t>
      </w:r>
      <w:proofErr w:type="spellEnd"/>
      <w:r>
        <w:rPr>
          <w:rFonts w:ascii="Franklin Gothic Book" w:hAnsi="Franklin Gothic Book"/>
          <w:lang w:val="fr-BE"/>
        </w:rPr>
        <w:t xml:space="preserve"> ou durables. Chez les consommateurs de bio, ce pourcentage s’élève à 24%. 59% des non-consommateurs de bio indiquent ne pas acheter de vêtements durables ou </w:t>
      </w:r>
      <w:proofErr w:type="spellStart"/>
      <w:r>
        <w:rPr>
          <w:rFonts w:ascii="Franklin Gothic Book" w:hAnsi="Franklin Gothic Book"/>
          <w:lang w:val="fr-BE"/>
        </w:rPr>
        <w:t>Fairtrade</w:t>
      </w:r>
      <w:proofErr w:type="spellEnd"/>
      <w:r>
        <w:rPr>
          <w:rFonts w:ascii="Franklin Gothic Book" w:hAnsi="Franklin Gothic Book"/>
          <w:lang w:val="fr-BE"/>
        </w:rPr>
        <w:t xml:space="preserve">. Ce pourcentage est significativement plus faible chez les personnes consommant des produits biologiques (44%). </w:t>
      </w:r>
    </w:p>
    <w:p w14:paraId="58D61015" w14:textId="77777777" w:rsidR="0019720F" w:rsidRPr="008965DC" w:rsidRDefault="0019720F" w:rsidP="0019720F">
      <w:pPr>
        <w:pStyle w:val="Paragraphedeliste"/>
        <w:numPr>
          <w:ilvl w:val="0"/>
          <w:numId w:val="16"/>
        </w:numPr>
        <w:spacing w:line="360" w:lineRule="auto"/>
        <w:jc w:val="both"/>
        <w:rPr>
          <w:rFonts w:ascii="Franklin Gothic Book" w:hAnsi="Franklin Gothic Book"/>
          <w:lang w:val="fr-BE"/>
        </w:rPr>
      </w:pPr>
      <w:r w:rsidRPr="008965DC">
        <w:rPr>
          <w:rFonts w:ascii="Franklin Gothic Book" w:hAnsi="Franklin Gothic Book"/>
          <w:lang w:val="fr-BE"/>
        </w:rPr>
        <w:t xml:space="preserve">33% des non-consommateurs de bio pensent que les consommateurs de bio achètent plus souvent des </w:t>
      </w:r>
      <w:r w:rsidRPr="008965DC">
        <w:rPr>
          <w:rFonts w:ascii="Franklin Gothic Book" w:hAnsi="Franklin Gothic Book"/>
          <w:b/>
          <w:lang w:val="fr-BE"/>
        </w:rPr>
        <w:t>vêtements</w:t>
      </w:r>
      <w:r w:rsidRPr="008965DC">
        <w:rPr>
          <w:rFonts w:ascii="Franklin Gothic Book" w:hAnsi="Franklin Gothic Book"/>
          <w:lang w:val="fr-BE"/>
        </w:rPr>
        <w:t xml:space="preserve"> </w:t>
      </w:r>
      <w:r w:rsidRPr="008965DC">
        <w:rPr>
          <w:rFonts w:ascii="Franklin Gothic Book" w:hAnsi="Franklin Gothic Book"/>
          <w:b/>
          <w:lang w:val="fr-BE"/>
        </w:rPr>
        <w:t>en seconde main</w:t>
      </w:r>
      <w:r w:rsidRPr="008965DC">
        <w:rPr>
          <w:rFonts w:ascii="Franklin Gothic Book" w:hAnsi="Franklin Gothic Book"/>
          <w:lang w:val="fr-BE"/>
        </w:rPr>
        <w:t xml:space="preserve">. </w:t>
      </w:r>
    </w:p>
    <w:p w14:paraId="2733C8E0" w14:textId="77777777" w:rsidR="0019720F" w:rsidRPr="008965DC" w:rsidRDefault="0019720F" w:rsidP="0019720F">
      <w:pPr>
        <w:pStyle w:val="Paragraphedeliste"/>
        <w:numPr>
          <w:ilvl w:val="0"/>
          <w:numId w:val="16"/>
        </w:numPr>
        <w:spacing w:line="360" w:lineRule="auto"/>
        <w:jc w:val="both"/>
        <w:rPr>
          <w:rFonts w:ascii="Franklin Gothic Book" w:hAnsi="Franklin Gothic Book"/>
          <w:lang w:val="fr-BE"/>
        </w:rPr>
      </w:pPr>
      <w:r w:rsidRPr="008965DC">
        <w:rPr>
          <w:rFonts w:ascii="Franklin Gothic Book" w:hAnsi="Franklin Gothic Book"/>
          <w:b/>
          <w:lang w:val="fr-BE"/>
        </w:rPr>
        <w:t>Cette affirmation contient également une part de vérité :</w:t>
      </w:r>
      <w:r w:rsidRPr="008965DC">
        <w:rPr>
          <w:rFonts w:ascii="Franklin Gothic Book" w:hAnsi="Franklin Gothic Book"/>
          <w:lang w:val="fr-BE"/>
        </w:rPr>
        <w:t xml:space="preserve"> 61% des personnes ne consommant pas de produits bio </w:t>
      </w:r>
      <w:r>
        <w:rPr>
          <w:rFonts w:ascii="Franklin Gothic Book" w:hAnsi="Franklin Gothic Book"/>
          <w:lang w:val="fr-BE"/>
        </w:rPr>
        <w:t xml:space="preserve">indiquent n’avoir jamais acheté de vêtements en seconde main alors que ce pourcentage s’élève à 50% chez les consommateurs de bio. 27% des consommateurs de produits biologiques déclarent acheter des vêtements en seconde main. Ce pourcentage est plus faible chez les personnes qui ne consomment pas de produits biologiques (20%). </w:t>
      </w:r>
    </w:p>
    <w:p w14:paraId="08AE0BA6" w14:textId="77777777" w:rsidR="0019720F" w:rsidRPr="008965DC" w:rsidRDefault="0019720F" w:rsidP="0019720F">
      <w:pPr>
        <w:pStyle w:val="Paragraphedeliste"/>
        <w:numPr>
          <w:ilvl w:val="0"/>
          <w:numId w:val="16"/>
        </w:numPr>
        <w:spacing w:line="360" w:lineRule="auto"/>
        <w:jc w:val="both"/>
        <w:rPr>
          <w:rFonts w:ascii="Franklin Gothic Book" w:hAnsi="Franklin Gothic Book"/>
          <w:lang w:val="fr-BE"/>
        </w:rPr>
      </w:pPr>
      <w:r w:rsidRPr="00894BE6">
        <w:rPr>
          <w:rFonts w:ascii="Hero" w:hAnsi="Hero"/>
          <w:color w:val="00AE9A"/>
          <w:sz w:val="52"/>
          <w:lang w:val="fr-BE"/>
        </w:rPr>
        <w:br w:type="page"/>
      </w:r>
    </w:p>
    <w:p w14:paraId="6DB3CA20" w14:textId="77777777" w:rsidR="0019720F" w:rsidRPr="008965DC" w:rsidRDefault="0019720F" w:rsidP="0019720F">
      <w:pPr>
        <w:rPr>
          <w:rFonts w:ascii="Hero" w:hAnsi="Hero"/>
          <w:color w:val="00AE9A"/>
          <w:sz w:val="52"/>
          <w:lang w:val="fr-BE"/>
        </w:rPr>
      </w:pPr>
      <w:r w:rsidRPr="008965DC">
        <w:rPr>
          <w:rFonts w:ascii="Hero" w:hAnsi="Hero"/>
          <w:color w:val="00AE9A"/>
          <w:sz w:val="52"/>
          <w:lang w:val="fr-BE"/>
        </w:rPr>
        <w:lastRenderedPageBreak/>
        <w:t>Mieux vaut avoir un consommateur</w:t>
      </w:r>
      <w:r>
        <w:rPr>
          <w:rFonts w:ascii="Hero" w:hAnsi="Hero"/>
          <w:color w:val="00AE9A"/>
          <w:sz w:val="52"/>
          <w:lang w:val="fr-BE"/>
        </w:rPr>
        <w:t xml:space="preserve"> de bio comme voisin plutôt qu’un ami éloigné. </w:t>
      </w:r>
    </w:p>
    <w:p w14:paraId="255E15DA" w14:textId="77777777" w:rsidR="0019720F" w:rsidRDefault="0019720F" w:rsidP="0019720F">
      <w:pPr>
        <w:spacing w:line="360" w:lineRule="auto"/>
        <w:jc w:val="both"/>
        <w:rPr>
          <w:rFonts w:ascii="Franklin Gothic Book" w:hAnsi="Franklin Gothic Book"/>
          <w:b/>
          <w:i/>
          <w:sz w:val="28"/>
          <w:lang w:val="fr-BE"/>
        </w:rPr>
      </w:pPr>
      <w:r w:rsidRPr="00D107A8">
        <w:rPr>
          <w:rFonts w:ascii="Franklin Gothic Book" w:hAnsi="Franklin Gothic Book"/>
          <w:b/>
          <w:i/>
          <w:sz w:val="28"/>
          <w:lang w:val="fr-BE"/>
        </w:rPr>
        <w:t>Les consommateurs de bio semblent êt</w:t>
      </w:r>
      <w:r>
        <w:rPr>
          <w:rFonts w:ascii="Franklin Gothic Book" w:hAnsi="Franklin Gothic Book"/>
          <w:b/>
          <w:i/>
          <w:sz w:val="28"/>
          <w:lang w:val="fr-BE"/>
        </w:rPr>
        <w:t>re de meilleurs voisins et être</w:t>
      </w:r>
      <w:r w:rsidRPr="00D107A8">
        <w:rPr>
          <w:rFonts w:ascii="Franklin Gothic Book" w:hAnsi="Franklin Gothic Book"/>
          <w:b/>
          <w:i/>
          <w:sz w:val="28"/>
          <w:lang w:val="fr-BE"/>
        </w:rPr>
        <w:t xml:space="preserve"> plus engagés envers leurs semblables. </w:t>
      </w:r>
      <w:r>
        <w:rPr>
          <w:rFonts w:ascii="Franklin Gothic Book" w:hAnsi="Franklin Gothic Book"/>
          <w:b/>
          <w:i/>
          <w:sz w:val="28"/>
          <w:lang w:val="fr-BE"/>
        </w:rPr>
        <w:t xml:space="preserve">Les personnes consommant des produits biologiques indiquent qu’elles gardent plus souvent un œil sur la maison de leur voisin quand celui-ci est en vacances. Ils indiquent également qu’il faut, avant tout, se préoccuper de ses semblables. Cette préoccupation ne prend en aucun cas la forme d’une attitude pédante. Le cliché du consommateur de bio qui tente de convaincre les autres avec ses idées, ne se vérifie pas dans la réalité : tout comme les non-consommateurs de bio, les consommateurs bio indiquent préférer garder leur avis pour eux. Ils indiquent également être souvent plus ouverts aux nouvelles idées, en comparaison aux Belges ne consommant pas de produits bio. </w:t>
      </w:r>
    </w:p>
    <w:p w14:paraId="25791926" w14:textId="77777777" w:rsidR="0019720F" w:rsidRPr="002838EA" w:rsidRDefault="0019720F" w:rsidP="0019720F">
      <w:pPr>
        <w:pStyle w:val="Paragraphedeliste"/>
        <w:numPr>
          <w:ilvl w:val="0"/>
          <w:numId w:val="16"/>
        </w:numPr>
        <w:spacing w:line="360" w:lineRule="auto"/>
        <w:jc w:val="both"/>
        <w:rPr>
          <w:rFonts w:ascii="Franklin Gothic Book" w:hAnsi="Franklin Gothic Book"/>
          <w:lang w:val="fr-BE"/>
        </w:rPr>
      </w:pPr>
      <w:r w:rsidRPr="002838EA">
        <w:rPr>
          <w:rFonts w:ascii="Franklin Gothic Book" w:hAnsi="Franklin Gothic Book"/>
          <w:lang w:val="fr-BE"/>
        </w:rPr>
        <w:t xml:space="preserve">Seulement 16% des non-consommateurs de bio indiquent que les </w:t>
      </w:r>
      <w:r w:rsidRPr="002838EA">
        <w:rPr>
          <w:rFonts w:ascii="Franklin Gothic Book" w:hAnsi="Franklin Gothic Book"/>
          <w:b/>
          <w:lang w:val="fr-BE"/>
        </w:rPr>
        <w:t>consommateurs de bio seraient de meilleurs voisins</w:t>
      </w:r>
      <w:r>
        <w:rPr>
          <w:rFonts w:ascii="Franklin Gothic Book" w:hAnsi="Franklin Gothic Book"/>
          <w:lang w:val="fr-BE"/>
        </w:rPr>
        <w:t xml:space="preserve">. 36% ne sont pas d’accord avec cette déclaration et 49% n’ont pas d’avis sur la question. </w:t>
      </w:r>
    </w:p>
    <w:p w14:paraId="31C68F30" w14:textId="77777777" w:rsidR="0019720F" w:rsidRPr="002838EA" w:rsidRDefault="0019720F" w:rsidP="0019720F">
      <w:pPr>
        <w:pStyle w:val="Paragraphedeliste"/>
        <w:numPr>
          <w:ilvl w:val="0"/>
          <w:numId w:val="16"/>
        </w:numPr>
        <w:spacing w:line="360" w:lineRule="auto"/>
        <w:jc w:val="both"/>
        <w:rPr>
          <w:rFonts w:ascii="Franklin Gothic Book" w:hAnsi="Franklin Gothic Book"/>
          <w:lang w:val="fr-BE"/>
        </w:rPr>
      </w:pPr>
      <w:r w:rsidRPr="002838EA">
        <w:rPr>
          <w:rFonts w:ascii="Franklin Gothic Book" w:hAnsi="Franklin Gothic Book"/>
          <w:b/>
          <w:lang w:val="fr-BE"/>
        </w:rPr>
        <w:t xml:space="preserve">Cependant, il vaut mieux avoir un consommateur de produits bio comme voisin : </w:t>
      </w:r>
      <w:r w:rsidRPr="002838EA">
        <w:rPr>
          <w:rFonts w:ascii="Franklin Gothic Book" w:hAnsi="Franklin Gothic Book"/>
          <w:lang w:val="fr-BE"/>
        </w:rPr>
        <w:t xml:space="preserve">alors </w:t>
      </w:r>
      <w:r>
        <w:rPr>
          <w:rFonts w:ascii="Franklin Gothic Book" w:hAnsi="Franklin Gothic Book"/>
          <w:lang w:val="fr-BE"/>
        </w:rPr>
        <w:t xml:space="preserve">que 63% des non-consommateurs de bio déclarent garder un œil sur la maison du voisin lorsque celui-ci est en vacances, cette déclaration est d’application pour 70% des consommateurs de bio. Une différence significative. </w:t>
      </w:r>
    </w:p>
    <w:p w14:paraId="296FE9BF" w14:textId="77777777" w:rsidR="0019720F" w:rsidRPr="00D958F2" w:rsidRDefault="0019720F" w:rsidP="0019720F">
      <w:pPr>
        <w:pStyle w:val="Paragraphedeliste"/>
        <w:numPr>
          <w:ilvl w:val="0"/>
          <w:numId w:val="16"/>
        </w:numPr>
        <w:spacing w:line="360" w:lineRule="auto"/>
        <w:jc w:val="both"/>
        <w:rPr>
          <w:rFonts w:ascii="Franklin Gothic Book" w:hAnsi="Franklin Gothic Book"/>
          <w:lang w:val="fr-BE"/>
        </w:rPr>
      </w:pPr>
      <w:r w:rsidRPr="00F95A45">
        <w:rPr>
          <w:rFonts w:ascii="Franklin Gothic Book" w:hAnsi="Franklin Gothic Book"/>
          <w:lang w:val="fr-BE"/>
        </w:rPr>
        <w:t xml:space="preserve">39% des personnes ne consommant pas bio pensent que les </w:t>
      </w:r>
      <w:r w:rsidRPr="00F95A45">
        <w:rPr>
          <w:rFonts w:ascii="Franklin Gothic Book" w:hAnsi="Franklin Gothic Book"/>
          <w:b/>
          <w:lang w:val="fr-BE"/>
        </w:rPr>
        <w:t xml:space="preserve">consommateurs de bio se préoccupent plus de leurs semblables. </w:t>
      </w:r>
      <w:r w:rsidRPr="00D958F2">
        <w:rPr>
          <w:rFonts w:ascii="Franklin Gothic Book" w:hAnsi="Franklin Gothic Book"/>
          <w:lang w:val="fr-BE"/>
        </w:rPr>
        <w:t xml:space="preserve">15% pensent que les consommateurs de bio ne pensent qu’à eux-mêmes, tandis que 46% n’ont pas d’avis sur la question. </w:t>
      </w:r>
    </w:p>
    <w:p w14:paraId="45671EE6" w14:textId="77777777" w:rsidR="0019720F" w:rsidRPr="00D958F2" w:rsidRDefault="0019720F" w:rsidP="0019720F">
      <w:pPr>
        <w:pStyle w:val="Paragraphedeliste"/>
        <w:numPr>
          <w:ilvl w:val="0"/>
          <w:numId w:val="16"/>
        </w:numPr>
        <w:spacing w:line="360" w:lineRule="auto"/>
        <w:jc w:val="both"/>
        <w:rPr>
          <w:rFonts w:ascii="Franklin Gothic Book" w:hAnsi="Franklin Gothic Book"/>
          <w:lang w:val="fr-BE"/>
        </w:rPr>
      </w:pPr>
      <w:r w:rsidRPr="00D958F2">
        <w:rPr>
          <w:rFonts w:ascii="Franklin Gothic Book" w:hAnsi="Franklin Gothic Book"/>
          <w:b/>
          <w:lang w:val="fr-BE"/>
        </w:rPr>
        <w:t xml:space="preserve">Le stéréotype du consommateur de bio attentionné semble se vérifier : </w:t>
      </w:r>
      <w:r w:rsidRPr="00D958F2">
        <w:rPr>
          <w:rFonts w:ascii="Franklin Gothic Book" w:hAnsi="Franklin Gothic Book"/>
          <w:lang w:val="fr-BE"/>
        </w:rPr>
        <w:t xml:space="preserve">tandis que 47% des non-consommateurs de bio </w:t>
      </w:r>
      <w:r>
        <w:rPr>
          <w:rFonts w:ascii="Franklin Gothic Book" w:hAnsi="Franklin Gothic Book"/>
          <w:lang w:val="fr-BE"/>
        </w:rPr>
        <w:t xml:space="preserve">indiquent qu’il faut d’abord se préoccuper des autres, 61% des consommateurs de bio déclarent qu’il est important de se préoccuper d’abord de ses semblables. </w:t>
      </w:r>
    </w:p>
    <w:p w14:paraId="7B50EBAF" w14:textId="77777777" w:rsidR="0019720F" w:rsidRPr="00F95A45" w:rsidRDefault="0019720F" w:rsidP="0019720F">
      <w:pPr>
        <w:pStyle w:val="Paragraphedeliste"/>
        <w:numPr>
          <w:ilvl w:val="0"/>
          <w:numId w:val="16"/>
        </w:numPr>
        <w:spacing w:line="360" w:lineRule="auto"/>
        <w:jc w:val="both"/>
        <w:rPr>
          <w:rFonts w:ascii="Franklin Gothic Book" w:hAnsi="Franklin Gothic Book"/>
          <w:lang w:val="fr-BE"/>
        </w:rPr>
      </w:pPr>
      <w:r w:rsidRPr="00D958F2">
        <w:rPr>
          <w:rFonts w:ascii="Franklin Gothic Book" w:hAnsi="Franklin Gothic Book"/>
          <w:lang w:val="fr-BE"/>
        </w:rPr>
        <w:lastRenderedPageBreak/>
        <w:t xml:space="preserve">33%  des </w:t>
      </w:r>
      <w:r>
        <w:rPr>
          <w:rFonts w:ascii="Franklin Gothic Book" w:hAnsi="Franklin Gothic Book"/>
          <w:lang w:val="fr-BE"/>
        </w:rPr>
        <w:t xml:space="preserve">non-consommateurs de </w:t>
      </w:r>
      <w:r w:rsidRPr="00D958F2">
        <w:rPr>
          <w:rFonts w:ascii="Franklin Gothic Book" w:hAnsi="Franklin Gothic Book"/>
          <w:lang w:val="fr-BE"/>
        </w:rPr>
        <w:t xml:space="preserve">bio indiquent que les consommateurs de bio sont des </w:t>
      </w:r>
      <w:r w:rsidRPr="00D958F2">
        <w:rPr>
          <w:rFonts w:ascii="Franklin Gothic Book" w:hAnsi="Franklin Gothic Book"/>
          <w:b/>
          <w:lang w:val="fr-BE"/>
        </w:rPr>
        <w:t>personnes qui essayent de convaincre les autres de leurs propres idées</w:t>
      </w:r>
      <w:r w:rsidRPr="00D958F2">
        <w:rPr>
          <w:rFonts w:ascii="Franklin Gothic Book" w:hAnsi="Franklin Gothic Book"/>
          <w:lang w:val="fr-BE"/>
        </w:rPr>
        <w:t xml:space="preserve">. Seulement 15% indiquent que les consommateurs de bio sont plutôt des personnes qui écoutent les autres </w:t>
      </w:r>
      <w:r>
        <w:rPr>
          <w:rFonts w:ascii="Franklin Gothic Book" w:hAnsi="Franklin Gothic Book"/>
          <w:lang w:val="fr-BE"/>
        </w:rPr>
        <w:t>sans émettre de jugement</w:t>
      </w:r>
      <w:r w:rsidRPr="00F95A45">
        <w:rPr>
          <w:rFonts w:ascii="Franklin Gothic Book" w:hAnsi="Franklin Gothic Book"/>
          <w:lang w:val="fr-BE"/>
        </w:rPr>
        <w:t xml:space="preserve">. 52% n’ont pas d’avis sur la question. </w:t>
      </w:r>
    </w:p>
    <w:p w14:paraId="6A6E89A4" w14:textId="77777777" w:rsidR="0019720F" w:rsidRPr="00917091" w:rsidRDefault="0019720F" w:rsidP="0019720F">
      <w:pPr>
        <w:pStyle w:val="Paragraphedeliste"/>
        <w:numPr>
          <w:ilvl w:val="0"/>
          <w:numId w:val="16"/>
        </w:numPr>
        <w:spacing w:line="360" w:lineRule="auto"/>
        <w:jc w:val="both"/>
        <w:rPr>
          <w:rFonts w:ascii="Franklin Gothic Book" w:hAnsi="Franklin Gothic Book"/>
          <w:lang w:val="fr-BE"/>
        </w:rPr>
      </w:pPr>
      <w:r w:rsidRPr="00D958F2">
        <w:rPr>
          <w:rFonts w:ascii="Franklin Gothic Book" w:hAnsi="Franklin Gothic Book"/>
          <w:b/>
          <w:lang w:val="fr-BE"/>
        </w:rPr>
        <w:t xml:space="preserve">Ce stéréotype ne semble pas se vérifier : </w:t>
      </w:r>
      <w:r w:rsidRPr="00D958F2">
        <w:rPr>
          <w:rFonts w:ascii="Franklin Gothic Book" w:hAnsi="Franklin Gothic Book"/>
          <w:lang w:val="fr-BE"/>
        </w:rPr>
        <w:t>alors que 30%</w:t>
      </w:r>
      <w:r>
        <w:rPr>
          <w:rFonts w:ascii="Franklin Gothic Book" w:hAnsi="Franklin Gothic Book"/>
          <w:lang w:val="fr-BE"/>
        </w:rPr>
        <w:t xml:space="preserve"> des non-consommateurs de bio indiquent qu’ils appliquent le principe du « vivre et laisser vivre » et qu’ils ont tendance à garder leur avis pour eux-mêmes, ce pourcentage atteint 35% chez les consommateurs de bio. </w:t>
      </w:r>
    </w:p>
    <w:p w14:paraId="2DA3362A" w14:textId="77777777" w:rsidR="0019720F" w:rsidRPr="00917091" w:rsidRDefault="0019720F" w:rsidP="0019720F">
      <w:pPr>
        <w:pStyle w:val="Paragraphedeliste"/>
        <w:numPr>
          <w:ilvl w:val="0"/>
          <w:numId w:val="16"/>
        </w:numPr>
        <w:spacing w:line="360" w:lineRule="auto"/>
        <w:jc w:val="both"/>
        <w:rPr>
          <w:rFonts w:ascii="Franklin Gothic Book" w:hAnsi="Franklin Gothic Book"/>
          <w:b/>
          <w:lang w:val="fr-BE"/>
        </w:rPr>
      </w:pPr>
      <w:r w:rsidRPr="00917091">
        <w:rPr>
          <w:rFonts w:ascii="Franklin Gothic Book" w:hAnsi="Franklin Gothic Book"/>
          <w:lang w:val="fr-BE"/>
        </w:rPr>
        <w:t>Les consommat</w:t>
      </w:r>
      <w:r>
        <w:rPr>
          <w:rFonts w:ascii="Franklin Gothic Book" w:hAnsi="Franklin Gothic Book"/>
          <w:lang w:val="fr-BE"/>
        </w:rPr>
        <w:t xml:space="preserve">eurs de bio indiquent également, </w:t>
      </w:r>
      <w:r w:rsidRPr="00917091">
        <w:rPr>
          <w:rFonts w:ascii="Franklin Gothic Book" w:hAnsi="Franklin Gothic Book"/>
          <w:lang w:val="fr-BE"/>
        </w:rPr>
        <w:t>plus souvent que les non</w:t>
      </w:r>
      <w:r>
        <w:rPr>
          <w:rFonts w:ascii="Franklin Gothic Book" w:hAnsi="Franklin Gothic Book"/>
          <w:lang w:val="fr-BE"/>
        </w:rPr>
        <w:t xml:space="preserve">-consommateurs de bio, être </w:t>
      </w:r>
      <w:r>
        <w:rPr>
          <w:rFonts w:ascii="Franklin Gothic Book" w:hAnsi="Franklin Gothic Book"/>
          <w:b/>
          <w:lang w:val="fr-BE"/>
        </w:rPr>
        <w:t xml:space="preserve">ouverts aux nouvelles idées et être capables de </w:t>
      </w:r>
      <w:r w:rsidRPr="00917091">
        <w:rPr>
          <w:rFonts w:ascii="Franklin Gothic Book" w:hAnsi="Franklin Gothic Book"/>
          <w:b/>
          <w:lang w:val="fr-BE"/>
        </w:rPr>
        <w:t>changer rapidement d’avis</w:t>
      </w:r>
      <w:r>
        <w:rPr>
          <w:rFonts w:ascii="Franklin Gothic Book" w:hAnsi="Franklin Gothic Book"/>
          <w:b/>
          <w:lang w:val="fr-BE"/>
        </w:rPr>
        <w:t xml:space="preserve"> </w:t>
      </w:r>
      <w:r>
        <w:rPr>
          <w:rFonts w:ascii="Franklin Gothic Book" w:hAnsi="Franklin Gothic Book"/>
          <w:lang w:val="fr-BE"/>
        </w:rPr>
        <w:t xml:space="preserve">(non-consommateurs de bio : 36% ; consommateurs de bio : 48%). </w:t>
      </w:r>
      <w:r w:rsidRPr="00917091">
        <w:rPr>
          <w:rFonts w:ascii="Franklin Gothic Book" w:hAnsi="Franklin Gothic Book"/>
          <w:b/>
          <w:lang w:val="fr-BE"/>
        </w:rPr>
        <w:t>Les personnes ne consommant pas de produits bio indique</w:t>
      </w:r>
      <w:r>
        <w:rPr>
          <w:rFonts w:ascii="Franklin Gothic Book" w:hAnsi="Franklin Gothic Book"/>
          <w:b/>
          <w:lang w:val="fr-BE"/>
        </w:rPr>
        <w:t>nt</w:t>
      </w:r>
      <w:r w:rsidRPr="00917091">
        <w:rPr>
          <w:rFonts w:ascii="Franklin Gothic Book" w:hAnsi="Franklin Gothic Book"/>
          <w:b/>
          <w:lang w:val="fr-BE"/>
        </w:rPr>
        <w:t>, au contraire, avoir un avis tranché et changer plus difficilement d’avis</w:t>
      </w:r>
      <w:r w:rsidRPr="00917091">
        <w:rPr>
          <w:rFonts w:ascii="Franklin Gothic Book" w:hAnsi="Franklin Gothic Book"/>
          <w:lang w:val="fr-BE"/>
        </w:rPr>
        <w:t xml:space="preserve"> (non</w:t>
      </w:r>
      <w:r>
        <w:rPr>
          <w:rFonts w:ascii="Franklin Gothic Book" w:hAnsi="Franklin Gothic Book"/>
          <w:lang w:val="fr-BE"/>
        </w:rPr>
        <w:t xml:space="preserve">-consommateurs de bio </w:t>
      </w:r>
      <w:r w:rsidRPr="00917091">
        <w:rPr>
          <w:rFonts w:ascii="Franklin Gothic Book" w:hAnsi="Franklin Gothic Book"/>
          <w:lang w:val="fr-BE"/>
        </w:rPr>
        <w:t xml:space="preserve">: 32%; </w:t>
      </w:r>
      <w:r>
        <w:rPr>
          <w:rFonts w:ascii="Franklin Gothic Book" w:hAnsi="Franklin Gothic Book"/>
          <w:lang w:val="fr-BE"/>
        </w:rPr>
        <w:t>consommateurs de bio :</w:t>
      </w:r>
      <w:r w:rsidRPr="00917091">
        <w:rPr>
          <w:rFonts w:ascii="Franklin Gothic Book" w:hAnsi="Franklin Gothic Book"/>
          <w:lang w:val="fr-BE"/>
        </w:rPr>
        <w:t xml:space="preserve"> 22%). </w:t>
      </w:r>
    </w:p>
    <w:p w14:paraId="6961BE13" w14:textId="77777777" w:rsidR="0019720F" w:rsidRPr="00917091" w:rsidRDefault="0019720F" w:rsidP="0019720F">
      <w:pPr>
        <w:pStyle w:val="Paragraphedeliste"/>
        <w:numPr>
          <w:ilvl w:val="0"/>
          <w:numId w:val="16"/>
        </w:numPr>
        <w:spacing w:line="360" w:lineRule="auto"/>
        <w:jc w:val="both"/>
        <w:rPr>
          <w:rFonts w:ascii="Franklin Gothic Book" w:hAnsi="Franklin Gothic Book"/>
          <w:lang w:val="fr-BE"/>
        </w:rPr>
      </w:pPr>
      <w:r w:rsidRPr="00917091">
        <w:rPr>
          <w:rFonts w:ascii="Franklin Gothic Book" w:hAnsi="Franklin Gothic Book"/>
          <w:lang w:val="fr-BE"/>
        </w:rPr>
        <w:t xml:space="preserve">Les consommateurs de bio ne sont </w:t>
      </w:r>
      <w:r w:rsidRPr="00917091">
        <w:rPr>
          <w:rFonts w:ascii="Franklin Gothic Book" w:hAnsi="Franklin Gothic Book"/>
          <w:b/>
          <w:lang w:val="fr-BE"/>
        </w:rPr>
        <w:t>pas plus critiques vis-à-vis des autres</w:t>
      </w:r>
      <w:r>
        <w:rPr>
          <w:rFonts w:ascii="Franklin Gothic Book" w:hAnsi="Franklin Gothic Book"/>
          <w:b/>
          <w:lang w:val="fr-BE"/>
        </w:rPr>
        <w:t xml:space="preserve">, comparé aux  </w:t>
      </w:r>
      <w:r w:rsidRPr="00917091">
        <w:rPr>
          <w:rFonts w:ascii="Franklin Gothic Book" w:hAnsi="Franklin Gothic Book"/>
          <w:b/>
          <w:lang w:val="fr-BE"/>
        </w:rPr>
        <w:t>non-consommateurs de bio</w:t>
      </w:r>
      <w:r w:rsidRPr="00917091">
        <w:rPr>
          <w:rFonts w:ascii="Franklin Gothic Book" w:hAnsi="Franklin Gothic Book"/>
          <w:lang w:val="fr-BE"/>
        </w:rPr>
        <w:t xml:space="preserve"> </w:t>
      </w:r>
      <w:r>
        <w:rPr>
          <w:rFonts w:ascii="Franklin Gothic Book" w:hAnsi="Franklin Gothic Book"/>
          <w:lang w:val="fr-BE"/>
        </w:rPr>
        <w:t xml:space="preserve">(non-consommateurs de bio </w:t>
      </w:r>
      <w:r w:rsidRPr="00917091">
        <w:rPr>
          <w:rFonts w:ascii="Franklin Gothic Book" w:hAnsi="Franklin Gothic Book"/>
          <w:lang w:val="fr-BE"/>
        </w:rPr>
        <w:t xml:space="preserve">: 31%; </w:t>
      </w:r>
      <w:r>
        <w:rPr>
          <w:rFonts w:ascii="Franklin Gothic Book" w:hAnsi="Franklin Gothic Book"/>
          <w:lang w:val="fr-BE"/>
        </w:rPr>
        <w:t xml:space="preserve">consommateurs de </w:t>
      </w:r>
      <w:r w:rsidRPr="00917091">
        <w:rPr>
          <w:rFonts w:ascii="Franklin Gothic Book" w:hAnsi="Franklin Gothic Book"/>
          <w:lang w:val="fr-BE"/>
        </w:rPr>
        <w:t xml:space="preserve">: 30%). </w:t>
      </w:r>
    </w:p>
    <w:p w14:paraId="65C5D06B" w14:textId="77777777" w:rsidR="0019720F" w:rsidRPr="00917091" w:rsidRDefault="0019720F" w:rsidP="0019720F">
      <w:pPr>
        <w:spacing w:line="360" w:lineRule="auto"/>
        <w:jc w:val="both"/>
        <w:rPr>
          <w:rFonts w:ascii="Franklin Gothic Book" w:hAnsi="Franklin Gothic Book"/>
          <w:lang w:val="fr-BE"/>
        </w:rPr>
      </w:pPr>
    </w:p>
    <w:p w14:paraId="03499DB8" w14:textId="77777777" w:rsidR="00BC28B0" w:rsidRPr="0019720F" w:rsidRDefault="00BC28B0" w:rsidP="001B60A0">
      <w:pPr>
        <w:spacing w:line="360" w:lineRule="auto"/>
        <w:jc w:val="both"/>
        <w:rPr>
          <w:rFonts w:ascii="Franklin Gothic Book" w:hAnsi="Franklin Gothic Book"/>
          <w:lang w:val="fr-BE"/>
        </w:rPr>
      </w:pPr>
    </w:p>
    <w:p w14:paraId="3A344E0C" w14:textId="77777777" w:rsidR="00BC28B0" w:rsidRPr="0019720F" w:rsidRDefault="00BC28B0">
      <w:pPr>
        <w:spacing w:before="240" w:line="240" w:lineRule="auto"/>
        <w:rPr>
          <w:rFonts w:ascii="Franklin Gothic Book" w:hAnsi="Franklin Gothic Book"/>
          <w:lang w:val="fr-BE"/>
        </w:rPr>
      </w:pPr>
      <w:r w:rsidRPr="0019720F">
        <w:rPr>
          <w:rFonts w:ascii="Franklin Gothic Book" w:hAnsi="Franklin Gothic Book"/>
          <w:lang w:val="fr-BE"/>
        </w:rPr>
        <w:br w:type="page"/>
      </w:r>
    </w:p>
    <w:p w14:paraId="683106DD" w14:textId="77777777" w:rsidR="0019720F" w:rsidRPr="006E138B" w:rsidRDefault="0019720F" w:rsidP="0019720F">
      <w:pPr>
        <w:rPr>
          <w:rFonts w:ascii="Hero" w:hAnsi="Hero"/>
          <w:color w:val="00AE9A"/>
          <w:sz w:val="52"/>
          <w:lang w:val="fr-BE"/>
        </w:rPr>
      </w:pPr>
      <w:r w:rsidRPr="00917091">
        <w:rPr>
          <w:rFonts w:ascii="Hero" w:hAnsi="Hero"/>
          <w:color w:val="00AE9A"/>
          <w:sz w:val="52"/>
          <w:lang w:val="fr-BE"/>
        </w:rPr>
        <w:lastRenderedPageBreak/>
        <w:t xml:space="preserve">Les consommateurs de bio, naïfs et enfants de chœur? </w:t>
      </w:r>
      <w:r w:rsidRPr="006E138B">
        <w:rPr>
          <w:rFonts w:ascii="Hero" w:hAnsi="Hero"/>
          <w:color w:val="00AE9A"/>
          <w:sz w:val="52"/>
          <w:lang w:val="fr-BE"/>
        </w:rPr>
        <w:t xml:space="preserve">Rien de cela ! </w:t>
      </w:r>
    </w:p>
    <w:p w14:paraId="3BE14359" w14:textId="77777777" w:rsidR="0019720F" w:rsidRPr="006E138B" w:rsidRDefault="0019720F" w:rsidP="0019720F">
      <w:pPr>
        <w:spacing w:line="360" w:lineRule="auto"/>
        <w:jc w:val="both"/>
        <w:rPr>
          <w:rFonts w:ascii="Franklin Gothic Book" w:hAnsi="Franklin Gothic Book"/>
          <w:b/>
          <w:i/>
          <w:sz w:val="28"/>
          <w:lang w:val="fr-BE"/>
        </w:rPr>
      </w:pPr>
      <w:r w:rsidRPr="006E138B">
        <w:rPr>
          <w:rFonts w:ascii="Franklin Gothic Book" w:hAnsi="Franklin Gothic Book"/>
          <w:b/>
          <w:i/>
          <w:sz w:val="28"/>
          <w:lang w:val="fr-BE"/>
        </w:rPr>
        <w:t>L’image qu</w:t>
      </w:r>
      <w:r>
        <w:rPr>
          <w:rFonts w:ascii="Franklin Gothic Book" w:hAnsi="Franklin Gothic Book"/>
          <w:b/>
          <w:i/>
          <w:sz w:val="28"/>
          <w:lang w:val="fr-BE"/>
        </w:rPr>
        <w:t xml:space="preserve">e l’on se fait des consommateurs de bio comme étant des enfants de chœur, ne semble pas correcte. Consommer des produits biologiques n’empêche pas de boire un bon verre de vin ou de bière et de fumer, de temps en temps, une cigarette. L’image du consommateur bio introverti et réservé peut également être mise de côté. Les personnes qui consomment des produits bio déclarent être autant à la recherche d’action et de stimulation que les personnes ne consommant pas de produits bio. Les consommateurs de bio se disent également aussi extravertis que les personnes qui ne consomment pas de produits bio. Contrairement à ce qu’on pourrait croire, ils ne sont pas non plus naïfs : ils considèrent, plus souvent que les non-consommateurs de bio, que les choses pourraient mal se passer. </w:t>
      </w:r>
    </w:p>
    <w:p w14:paraId="4BE178DC" w14:textId="77777777" w:rsidR="0019720F" w:rsidRDefault="0019720F" w:rsidP="0019720F">
      <w:pPr>
        <w:pStyle w:val="Paragraphedeliste"/>
        <w:numPr>
          <w:ilvl w:val="0"/>
          <w:numId w:val="16"/>
        </w:numPr>
        <w:spacing w:line="360" w:lineRule="auto"/>
        <w:jc w:val="both"/>
        <w:rPr>
          <w:rFonts w:ascii="Franklin Gothic Book" w:hAnsi="Franklin Gothic Book"/>
        </w:rPr>
      </w:pPr>
      <w:r w:rsidRPr="00FD54B4">
        <w:rPr>
          <w:rFonts w:ascii="Franklin Gothic Book" w:hAnsi="Franklin Gothic Book"/>
          <w:lang w:val="fr-BE"/>
        </w:rPr>
        <w:t xml:space="preserve">30% des non-consommateurs de bio pensent que les </w:t>
      </w:r>
      <w:r w:rsidRPr="00FD54B4">
        <w:rPr>
          <w:rFonts w:ascii="Franklin Gothic Book" w:hAnsi="Franklin Gothic Book"/>
          <w:b/>
          <w:lang w:val="fr-BE"/>
        </w:rPr>
        <w:t>personnes qui consomment souvent des produits biologiques boivent moins d’alcool</w:t>
      </w:r>
      <w:r>
        <w:rPr>
          <w:rFonts w:ascii="Franklin Gothic Book" w:hAnsi="Franklin Gothic Book"/>
          <w:lang w:val="fr-BE"/>
        </w:rPr>
        <w:t xml:space="preserve">. </w:t>
      </w:r>
      <w:r>
        <w:rPr>
          <w:rFonts w:ascii="Franklin Gothic Book" w:hAnsi="Franklin Gothic Book"/>
        </w:rPr>
        <w:t xml:space="preserve">44% pensent que les consommateurs de bio </w:t>
      </w:r>
      <w:r w:rsidRPr="00FD54B4">
        <w:rPr>
          <w:rFonts w:ascii="Franklin Gothic Book" w:hAnsi="Franklin Gothic Book"/>
          <w:b/>
        </w:rPr>
        <w:t>fument également moins</w:t>
      </w:r>
      <w:r>
        <w:rPr>
          <w:rFonts w:ascii="Franklin Gothic Book" w:hAnsi="Franklin Gothic Book"/>
        </w:rPr>
        <w:t xml:space="preserve">.  </w:t>
      </w:r>
    </w:p>
    <w:p w14:paraId="23E66D5C" w14:textId="77777777" w:rsidR="0019720F" w:rsidRPr="00FD54B4" w:rsidRDefault="0019720F" w:rsidP="0019720F">
      <w:pPr>
        <w:pStyle w:val="Paragraphedeliste"/>
        <w:numPr>
          <w:ilvl w:val="0"/>
          <w:numId w:val="16"/>
        </w:numPr>
        <w:spacing w:line="360" w:lineRule="auto"/>
        <w:jc w:val="both"/>
        <w:rPr>
          <w:rFonts w:ascii="Franklin Gothic Book" w:hAnsi="Franklin Gothic Book"/>
          <w:lang w:val="fr-BE"/>
        </w:rPr>
      </w:pPr>
      <w:r w:rsidRPr="00FD54B4">
        <w:rPr>
          <w:rFonts w:ascii="Franklin Gothic Book" w:hAnsi="Franklin Gothic Book"/>
          <w:b/>
          <w:lang w:val="fr-BE"/>
        </w:rPr>
        <w:t>Cela ne</w:t>
      </w:r>
      <w:r>
        <w:rPr>
          <w:rFonts w:ascii="Franklin Gothic Book" w:hAnsi="Franklin Gothic Book"/>
          <w:b/>
          <w:lang w:val="fr-BE"/>
        </w:rPr>
        <w:t xml:space="preserve"> semble pas</w:t>
      </w:r>
      <w:r w:rsidRPr="00FD54B4">
        <w:rPr>
          <w:rFonts w:ascii="Franklin Gothic Book" w:hAnsi="Franklin Gothic Book"/>
          <w:b/>
          <w:lang w:val="fr-BE"/>
        </w:rPr>
        <w:t xml:space="preserve"> correspondre à la </w:t>
      </w:r>
      <w:r>
        <w:rPr>
          <w:rFonts w:ascii="Franklin Gothic Book" w:hAnsi="Franklin Gothic Book"/>
          <w:b/>
          <w:lang w:val="fr-BE"/>
        </w:rPr>
        <w:t>réalité</w:t>
      </w:r>
      <w:r w:rsidRPr="00FD54B4">
        <w:rPr>
          <w:rFonts w:ascii="Franklin Gothic Book" w:hAnsi="Franklin Gothic Book"/>
          <w:b/>
          <w:lang w:val="fr-BE"/>
        </w:rPr>
        <w:t xml:space="preserve"> : </w:t>
      </w:r>
      <w:r>
        <w:rPr>
          <w:rFonts w:ascii="Franklin Gothic Book" w:hAnsi="Franklin Gothic Book"/>
          <w:lang w:val="fr-BE"/>
        </w:rPr>
        <w:t xml:space="preserve">les consommateurs de bio boivent de </w:t>
      </w:r>
      <w:r w:rsidRPr="001E400A">
        <w:rPr>
          <w:rFonts w:ascii="Franklin Gothic Book" w:hAnsi="Franklin Gothic Book"/>
          <w:b/>
          <w:lang w:val="fr-BE"/>
        </w:rPr>
        <w:t xml:space="preserve">l’alcool </w:t>
      </w:r>
      <w:r>
        <w:rPr>
          <w:rFonts w:ascii="Franklin Gothic Book" w:hAnsi="Franklin Gothic Book"/>
          <w:lang w:val="fr-BE"/>
        </w:rPr>
        <w:t>aussi fréquemment que les non-consommateurs de bio. 23% des non-consommateurs de bio déclarent boire de l’alcool plusieurs fois par semaine, un pourcentage qui ne diffère pas beaucoup de celui des personnes consommant bio (22%).</w:t>
      </w:r>
    </w:p>
    <w:p w14:paraId="59FE294E" w14:textId="77777777" w:rsidR="0019720F" w:rsidRPr="001E400A" w:rsidRDefault="0019720F" w:rsidP="0019720F">
      <w:pPr>
        <w:pStyle w:val="Paragraphedeliste"/>
        <w:spacing w:line="360" w:lineRule="auto"/>
        <w:jc w:val="both"/>
        <w:rPr>
          <w:rFonts w:ascii="Franklin Gothic Book" w:hAnsi="Franklin Gothic Book"/>
          <w:lang w:val="fr-BE"/>
        </w:rPr>
      </w:pPr>
      <w:r w:rsidRPr="001E400A">
        <w:rPr>
          <w:rFonts w:ascii="Franklin Gothic Book" w:hAnsi="Franklin Gothic Book"/>
          <w:lang w:val="fr-BE"/>
        </w:rPr>
        <w:t>La proportion de fumeurs ne diffère pas non pl</w:t>
      </w:r>
      <w:r>
        <w:rPr>
          <w:rFonts w:ascii="Franklin Gothic Book" w:hAnsi="Franklin Gothic Book"/>
          <w:lang w:val="fr-BE"/>
        </w:rPr>
        <w:t>us entre les deux différents sous-</w:t>
      </w:r>
      <w:r w:rsidRPr="001E400A">
        <w:rPr>
          <w:rFonts w:ascii="Franklin Gothic Book" w:hAnsi="Franklin Gothic Book"/>
          <w:lang w:val="fr-BE"/>
        </w:rPr>
        <w:t>groupes :</w:t>
      </w:r>
      <w:r>
        <w:rPr>
          <w:rFonts w:ascii="Franklin Gothic Book" w:hAnsi="Franklin Gothic Book"/>
          <w:lang w:val="fr-BE"/>
        </w:rPr>
        <w:t xml:space="preserve"> là où 16% des non-consommateurs de bio déclarent fumer de temps en temps une cigarette, ce pourcentage s’élève à 17% chez les consommateurs de bio. </w:t>
      </w:r>
    </w:p>
    <w:p w14:paraId="068368BC" w14:textId="77777777" w:rsidR="0019720F" w:rsidRPr="001E400A" w:rsidRDefault="0019720F" w:rsidP="0019720F">
      <w:pPr>
        <w:pStyle w:val="Paragraphedeliste"/>
        <w:numPr>
          <w:ilvl w:val="0"/>
          <w:numId w:val="16"/>
        </w:numPr>
        <w:spacing w:line="360" w:lineRule="auto"/>
        <w:jc w:val="both"/>
        <w:rPr>
          <w:rFonts w:ascii="Franklin Gothic Book" w:hAnsi="Franklin Gothic Book"/>
          <w:lang w:val="fr-BE"/>
        </w:rPr>
      </w:pPr>
      <w:r w:rsidRPr="001E400A">
        <w:rPr>
          <w:rFonts w:ascii="Franklin Gothic Book" w:hAnsi="Franklin Gothic Book"/>
          <w:lang w:val="fr-BE"/>
        </w:rPr>
        <w:t xml:space="preserve">35% des non-consommateurs de bio pensent que les consommateurs de bio sont à la recherche de </w:t>
      </w:r>
      <w:r w:rsidRPr="001E400A">
        <w:rPr>
          <w:rFonts w:ascii="Franklin Gothic Book" w:hAnsi="Franklin Gothic Book"/>
          <w:b/>
          <w:lang w:val="fr-BE"/>
        </w:rPr>
        <w:t xml:space="preserve">calme et </w:t>
      </w:r>
      <w:r>
        <w:rPr>
          <w:rFonts w:ascii="Franklin Gothic Book" w:hAnsi="Franklin Gothic Book"/>
          <w:b/>
          <w:lang w:val="fr-BE"/>
        </w:rPr>
        <w:t xml:space="preserve">de </w:t>
      </w:r>
      <w:r w:rsidRPr="001E400A">
        <w:rPr>
          <w:rFonts w:ascii="Franklin Gothic Book" w:hAnsi="Franklin Gothic Book"/>
          <w:b/>
          <w:lang w:val="fr-BE"/>
        </w:rPr>
        <w:t>paix</w:t>
      </w:r>
      <w:r w:rsidRPr="001E400A">
        <w:rPr>
          <w:rFonts w:ascii="Franklin Gothic Book" w:hAnsi="Franklin Gothic Book"/>
          <w:lang w:val="fr-BE"/>
        </w:rPr>
        <w:t xml:space="preserve">. 10% seulement pensent qu’ils sont à la recherche d’action et de stimulation. 55% des personnes ne consommant pas de produits bio n’ont pas d’avis sur la question. </w:t>
      </w:r>
    </w:p>
    <w:p w14:paraId="7A55AE23" w14:textId="77777777" w:rsidR="0019720F" w:rsidRPr="001E400A" w:rsidRDefault="0019720F" w:rsidP="0019720F">
      <w:pPr>
        <w:pStyle w:val="Paragraphedeliste"/>
        <w:numPr>
          <w:ilvl w:val="0"/>
          <w:numId w:val="16"/>
        </w:numPr>
        <w:spacing w:line="360" w:lineRule="auto"/>
        <w:jc w:val="both"/>
        <w:rPr>
          <w:rFonts w:ascii="Franklin Gothic Book" w:hAnsi="Franklin Gothic Book"/>
          <w:lang w:val="fr-BE"/>
        </w:rPr>
      </w:pPr>
      <w:r w:rsidRPr="001E400A">
        <w:rPr>
          <w:rFonts w:ascii="Franklin Gothic Book" w:hAnsi="Franklin Gothic Book"/>
          <w:b/>
          <w:lang w:val="fr-BE"/>
        </w:rPr>
        <w:lastRenderedPageBreak/>
        <w:t xml:space="preserve">Cependant, les consommateurs de bio déclarent être autant à la recherche </w:t>
      </w:r>
      <w:r>
        <w:rPr>
          <w:rFonts w:ascii="Franklin Gothic Book" w:hAnsi="Franklin Gothic Book"/>
          <w:b/>
          <w:lang w:val="fr-BE"/>
        </w:rPr>
        <w:t xml:space="preserve">de stimulation et d’action que les non-consommateurs de bio </w:t>
      </w:r>
      <w:r>
        <w:rPr>
          <w:rFonts w:ascii="Franklin Gothic Book" w:hAnsi="Franklin Gothic Book"/>
          <w:lang w:val="fr-BE"/>
        </w:rPr>
        <w:t>(non-consommateurs de bio: 12%; consommateurs de bio</w:t>
      </w:r>
      <w:r w:rsidRPr="001E400A">
        <w:rPr>
          <w:rFonts w:ascii="Franklin Gothic Book" w:hAnsi="Franklin Gothic Book"/>
          <w:lang w:val="fr-BE"/>
        </w:rPr>
        <w:t>: 14%).</w:t>
      </w:r>
    </w:p>
    <w:p w14:paraId="44067D9C" w14:textId="77777777" w:rsidR="0019720F" w:rsidRPr="001E400A" w:rsidRDefault="0019720F" w:rsidP="0019720F">
      <w:pPr>
        <w:pStyle w:val="Paragraphedeliste"/>
        <w:numPr>
          <w:ilvl w:val="0"/>
          <w:numId w:val="16"/>
        </w:numPr>
        <w:spacing w:line="360" w:lineRule="auto"/>
        <w:jc w:val="both"/>
        <w:rPr>
          <w:rFonts w:ascii="Franklin Gothic Book" w:hAnsi="Franklin Gothic Book"/>
          <w:lang w:val="fr-BE"/>
        </w:rPr>
      </w:pPr>
      <w:r w:rsidRPr="001E400A">
        <w:rPr>
          <w:rFonts w:ascii="Franklin Gothic Book" w:hAnsi="Franklin Gothic Book"/>
          <w:lang w:val="fr-BE"/>
        </w:rPr>
        <w:t xml:space="preserve">Les consommateurs de bio déclarent être des </w:t>
      </w:r>
      <w:r w:rsidRPr="001E400A">
        <w:rPr>
          <w:rFonts w:ascii="Franklin Gothic Book" w:hAnsi="Franklin Gothic Book"/>
          <w:b/>
          <w:lang w:val="fr-BE"/>
        </w:rPr>
        <w:t xml:space="preserve">personnes aussi extraverties et démonstratives </w:t>
      </w:r>
      <w:r w:rsidRPr="001E400A">
        <w:rPr>
          <w:rFonts w:ascii="Franklin Gothic Book" w:hAnsi="Franklin Gothic Book"/>
          <w:lang w:val="fr-BE"/>
        </w:rPr>
        <w:t xml:space="preserve">que </w:t>
      </w:r>
      <w:r>
        <w:rPr>
          <w:rFonts w:ascii="Franklin Gothic Book" w:hAnsi="Franklin Gothic Book"/>
          <w:lang w:val="fr-BE"/>
        </w:rPr>
        <w:t xml:space="preserve">les non-consommateurs de bio </w:t>
      </w:r>
      <w:r w:rsidRPr="001E400A">
        <w:rPr>
          <w:rFonts w:ascii="Franklin Gothic Book" w:hAnsi="Franklin Gothic Book"/>
          <w:lang w:val="fr-BE"/>
        </w:rPr>
        <w:t>(non-</w:t>
      </w:r>
      <w:r>
        <w:rPr>
          <w:rFonts w:ascii="Franklin Gothic Book" w:hAnsi="Franklin Gothic Book"/>
          <w:lang w:val="fr-BE"/>
        </w:rPr>
        <w:t xml:space="preserve">consommateurs de </w:t>
      </w:r>
      <w:r w:rsidRPr="001E400A">
        <w:rPr>
          <w:rFonts w:ascii="Franklin Gothic Book" w:hAnsi="Franklin Gothic Book"/>
          <w:lang w:val="fr-BE"/>
        </w:rPr>
        <w:t xml:space="preserve">bio: 31%; </w:t>
      </w:r>
      <w:r>
        <w:rPr>
          <w:rFonts w:ascii="Franklin Gothic Book" w:hAnsi="Franklin Gothic Book"/>
          <w:lang w:val="fr-BE"/>
        </w:rPr>
        <w:t xml:space="preserve">consommateurs de </w:t>
      </w:r>
      <w:r w:rsidRPr="001E400A">
        <w:rPr>
          <w:rFonts w:ascii="Franklin Gothic Book" w:hAnsi="Franklin Gothic Book"/>
          <w:lang w:val="fr-BE"/>
        </w:rPr>
        <w:t xml:space="preserve">bio: 33%). </w:t>
      </w:r>
    </w:p>
    <w:p w14:paraId="480D9E1E" w14:textId="77777777" w:rsidR="0019720F" w:rsidRPr="001E400A" w:rsidRDefault="0019720F" w:rsidP="0019720F">
      <w:pPr>
        <w:pStyle w:val="Paragraphedeliste"/>
        <w:numPr>
          <w:ilvl w:val="0"/>
          <w:numId w:val="16"/>
        </w:numPr>
        <w:spacing w:line="360" w:lineRule="auto"/>
        <w:jc w:val="both"/>
        <w:rPr>
          <w:rFonts w:ascii="Franklin Gothic Book" w:hAnsi="Franklin Gothic Book"/>
          <w:lang w:val="fr-BE"/>
        </w:rPr>
      </w:pPr>
      <w:r>
        <w:rPr>
          <w:rFonts w:ascii="Franklin Gothic Book" w:hAnsi="Franklin Gothic Book"/>
          <w:lang w:val="fr-BE"/>
        </w:rPr>
        <w:t xml:space="preserve">Plus d’1/4 des non-consommateurs de bio </w:t>
      </w:r>
      <w:r w:rsidRPr="001E400A">
        <w:rPr>
          <w:rFonts w:ascii="Franklin Gothic Book" w:hAnsi="Franklin Gothic Book"/>
          <w:lang w:val="fr-BE"/>
        </w:rPr>
        <w:t xml:space="preserve">(26%) pensent que les consommateurs de bio sont </w:t>
      </w:r>
      <w:r w:rsidRPr="001E400A">
        <w:rPr>
          <w:rFonts w:ascii="Franklin Gothic Book" w:hAnsi="Franklin Gothic Book"/>
          <w:b/>
          <w:lang w:val="fr-BE"/>
        </w:rPr>
        <w:t>naïfs</w:t>
      </w:r>
      <w:r>
        <w:rPr>
          <w:rFonts w:ascii="Franklin Gothic Book" w:hAnsi="Franklin Gothic Book"/>
          <w:lang w:val="fr-BE"/>
        </w:rPr>
        <w:t xml:space="preserve">. C’est un stéréotypes que partagent beaucoup d’hommes appartenant à ce sous-groupe </w:t>
      </w:r>
      <w:r w:rsidRPr="001E400A">
        <w:rPr>
          <w:rFonts w:ascii="Franklin Gothic Book" w:hAnsi="Franklin Gothic Book"/>
          <w:lang w:val="fr-BE"/>
        </w:rPr>
        <w:t>(M: 32%; F: 20%).</w:t>
      </w:r>
    </w:p>
    <w:p w14:paraId="4D77B393" w14:textId="77777777" w:rsidR="0019720F" w:rsidRPr="00E369CE" w:rsidRDefault="0019720F" w:rsidP="0019720F">
      <w:pPr>
        <w:pStyle w:val="Paragraphedeliste"/>
        <w:numPr>
          <w:ilvl w:val="0"/>
          <w:numId w:val="16"/>
        </w:numPr>
        <w:spacing w:line="360" w:lineRule="auto"/>
        <w:jc w:val="both"/>
        <w:rPr>
          <w:rFonts w:ascii="Franklin Gothic Book" w:hAnsi="Franklin Gothic Book"/>
          <w:lang w:val="fr-BE"/>
        </w:rPr>
      </w:pPr>
      <w:r w:rsidRPr="00E369CE">
        <w:rPr>
          <w:rFonts w:ascii="Franklin Gothic Book" w:hAnsi="Franklin Gothic Book"/>
          <w:b/>
          <w:lang w:val="fr-BE"/>
        </w:rPr>
        <w:t xml:space="preserve">Ce stéréotype ne semble pourtant pas se vérifier : </w:t>
      </w:r>
      <w:r w:rsidRPr="00E369CE">
        <w:rPr>
          <w:rFonts w:ascii="Franklin Gothic Book" w:hAnsi="Franklin Gothic Book"/>
          <w:lang w:val="fr-BE"/>
        </w:rPr>
        <w:t>les consommateurs de bi</w:t>
      </w:r>
      <w:r>
        <w:rPr>
          <w:rFonts w:ascii="Franklin Gothic Book" w:hAnsi="Franklin Gothic Book"/>
          <w:lang w:val="fr-BE"/>
        </w:rPr>
        <w:t>o déclarent, plus souvent que les non-consommateurs de bio, qu’il est plus prudent de considérer que certaines choses peuvent mal se passer</w:t>
      </w:r>
      <w:r w:rsidRPr="00E369CE">
        <w:rPr>
          <w:rFonts w:ascii="Franklin Gothic Book" w:hAnsi="Franklin Gothic Book"/>
          <w:lang w:val="fr-BE"/>
        </w:rPr>
        <w:t xml:space="preserve"> (non-</w:t>
      </w:r>
      <w:r>
        <w:rPr>
          <w:rFonts w:ascii="Franklin Gothic Book" w:hAnsi="Franklin Gothic Book"/>
          <w:lang w:val="fr-BE"/>
        </w:rPr>
        <w:t>consommateurs de bio: 19%; consommateurs de bio</w:t>
      </w:r>
      <w:r w:rsidRPr="00E369CE">
        <w:rPr>
          <w:rFonts w:ascii="Franklin Gothic Book" w:hAnsi="Franklin Gothic Book"/>
          <w:lang w:val="fr-BE"/>
        </w:rPr>
        <w:t xml:space="preserve">: 27%). </w:t>
      </w:r>
    </w:p>
    <w:p w14:paraId="664CBDB7" w14:textId="77777777" w:rsidR="00BC28B0" w:rsidRPr="0019720F" w:rsidRDefault="00BC28B0" w:rsidP="001B60A0">
      <w:pPr>
        <w:spacing w:line="360" w:lineRule="auto"/>
        <w:jc w:val="both"/>
        <w:rPr>
          <w:rFonts w:ascii="Franklin Gothic Book" w:hAnsi="Franklin Gothic Book"/>
          <w:lang w:val="fr-BE"/>
        </w:rPr>
      </w:pPr>
    </w:p>
    <w:p w14:paraId="291703DA" w14:textId="77777777" w:rsidR="00BC28B0" w:rsidRPr="0019720F" w:rsidRDefault="00BC28B0" w:rsidP="001B60A0">
      <w:pPr>
        <w:spacing w:line="360" w:lineRule="auto"/>
        <w:jc w:val="both"/>
        <w:rPr>
          <w:rFonts w:ascii="Franklin Gothic Book" w:hAnsi="Franklin Gothic Book"/>
          <w:lang w:val="fr-BE"/>
        </w:rPr>
      </w:pPr>
    </w:p>
    <w:p w14:paraId="72FB8B06" w14:textId="77777777" w:rsidR="00BC28B0" w:rsidRPr="0019720F" w:rsidRDefault="00BC28B0" w:rsidP="001B60A0">
      <w:pPr>
        <w:spacing w:line="360" w:lineRule="auto"/>
        <w:jc w:val="both"/>
        <w:rPr>
          <w:rFonts w:ascii="Franklin Gothic Book" w:hAnsi="Franklin Gothic Book"/>
          <w:lang w:val="fr-BE"/>
        </w:rPr>
      </w:pPr>
    </w:p>
    <w:p w14:paraId="72AD8AB1" w14:textId="77777777" w:rsidR="00FB184A" w:rsidRPr="0019720F" w:rsidRDefault="00FB184A">
      <w:pPr>
        <w:spacing w:before="240" w:line="240" w:lineRule="auto"/>
        <w:rPr>
          <w:rFonts w:ascii="Hero" w:hAnsi="Hero"/>
          <w:color w:val="00AE9A"/>
          <w:sz w:val="52"/>
          <w:lang w:val="fr-BE"/>
        </w:rPr>
      </w:pPr>
      <w:r w:rsidRPr="0019720F">
        <w:rPr>
          <w:rFonts w:ascii="Hero" w:hAnsi="Hero"/>
          <w:color w:val="00AE9A"/>
          <w:sz w:val="52"/>
          <w:lang w:val="fr-BE"/>
        </w:rPr>
        <w:br w:type="page"/>
      </w:r>
    </w:p>
    <w:p w14:paraId="15941BE1" w14:textId="77777777" w:rsidR="0019720F" w:rsidRPr="005B7CAA" w:rsidRDefault="0019720F" w:rsidP="0019720F">
      <w:pPr>
        <w:rPr>
          <w:rFonts w:ascii="Hero" w:hAnsi="Hero"/>
          <w:color w:val="00AE9A"/>
          <w:sz w:val="52"/>
          <w:lang w:val="fr-BE"/>
        </w:rPr>
      </w:pPr>
      <w:r w:rsidRPr="005B7CAA">
        <w:rPr>
          <w:rFonts w:ascii="Hero" w:hAnsi="Hero"/>
          <w:color w:val="00AE9A"/>
          <w:sz w:val="52"/>
          <w:lang w:val="fr-BE"/>
        </w:rPr>
        <w:lastRenderedPageBreak/>
        <w:t>Non, il n’est pas nécessaire de vivre parmi les vaches pour acheter</w:t>
      </w:r>
      <w:r>
        <w:rPr>
          <w:rFonts w:ascii="Hero" w:hAnsi="Hero"/>
          <w:color w:val="00AE9A"/>
          <w:sz w:val="52"/>
          <w:lang w:val="fr-BE"/>
        </w:rPr>
        <w:t xml:space="preserve"> bio; ni dans une maison mal-entretenue. </w:t>
      </w:r>
      <w:r w:rsidRPr="005B7CAA">
        <w:rPr>
          <w:rFonts w:ascii="Hero" w:hAnsi="Hero"/>
          <w:color w:val="00AE9A"/>
          <w:sz w:val="52"/>
          <w:lang w:val="fr-BE"/>
        </w:rPr>
        <w:t xml:space="preserve"> </w:t>
      </w:r>
    </w:p>
    <w:p w14:paraId="6DFE35A4" w14:textId="77777777" w:rsidR="0019720F" w:rsidRDefault="0019720F" w:rsidP="0019720F">
      <w:pPr>
        <w:spacing w:line="360" w:lineRule="auto"/>
        <w:jc w:val="both"/>
        <w:rPr>
          <w:rFonts w:ascii="Franklin Gothic Book" w:hAnsi="Franklin Gothic Book"/>
          <w:b/>
          <w:i/>
          <w:sz w:val="28"/>
          <w:lang w:val="fr-BE"/>
        </w:rPr>
      </w:pPr>
      <w:r>
        <w:rPr>
          <w:rFonts w:ascii="Franklin Gothic Book" w:hAnsi="Franklin Gothic Book"/>
          <w:b/>
          <w:i/>
          <w:sz w:val="28"/>
          <w:lang w:val="fr-BE"/>
        </w:rPr>
        <w:t xml:space="preserve">Selon vous, pour quel style de vacances opte le consommateur de bio? </w:t>
      </w:r>
      <w:r w:rsidRPr="00F95A45">
        <w:rPr>
          <w:rFonts w:ascii="Franklin Gothic Book" w:hAnsi="Franklin Gothic Book"/>
          <w:b/>
          <w:i/>
          <w:sz w:val="28"/>
          <w:lang w:val="fr-BE"/>
        </w:rPr>
        <w:t xml:space="preserve">Le camping en pleine nature ? Rien n’est moins vrai. </w:t>
      </w:r>
      <w:r w:rsidRPr="005B7CAA">
        <w:rPr>
          <w:rFonts w:ascii="Franklin Gothic Book" w:hAnsi="Franklin Gothic Book"/>
          <w:b/>
          <w:i/>
          <w:sz w:val="28"/>
          <w:lang w:val="fr-BE"/>
        </w:rPr>
        <w:t xml:space="preserve">Les consommateurs bio donnent la préférence aux hôtels cinq étoiles, </w:t>
      </w:r>
      <w:r>
        <w:rPr>
          <w:rFonts w:ascii="Franklin Gothic Book" w:hAnsi="Franklin Gothic Book"/>
          <w:b/>
          <w:i/>
          <w:sz w:val="28"/>
          <w:lang w:val="fr-BE"/>
        </w:rPr>
        <w:t xml:space="preserve">tout comme les personnes ne consommant pas bio. L’idée que les consommateurs de bio vivent dans des maisons mitoyennes en désordre et mal-entretenues ne se vérifie pas non plus dans la réalité. Le consommateur de bio n’est pas non plus attaché à la campagne et à la ferme : il se considère, autant que les Belges non-consommateurs de bio, comme étant un ‘véritable citadin’. </w:t>
      </w:r>
    </w:p>
    <w:p w14:paraId="4C5CC98A" w14:textId="77777777" w:rsidR="0019720F" w:rsidRPr="00B65ABC" w:rsidRDefault="0019720F" w:rsidP="0019720F">
      <w:pPr>
        <w:pStyle w:val="Paragraphedeliste"/>
        <w:numPr>
          <w:ilvl w:val="0"/>
          <w:numId w:val="31"/>
        </w:numPr>
        <w:spacing w:line="360" w:lineRule="auto"/>
        <w:jc w:val="both"/>
        <w:rPr>
          <w:rFonts w:ascii="Franklin Gothic Book" w:hAnsi="Franklin Gothic Book"/>
          <w:lang w:val="fr-BE"/>
        </w:rPr>
      </w:pPr>
      <w:r w:rsidRPr="000F71FD">
        <w:rPr>
          <w:rFonts w:ascii="Franklin Gothic Book" w:hAnsi="Franklin Gothic Book"/>
          <w:lang w:val="fr-BE"/>
        </w:rPr>
        <w:t xml:space="preserve">52% des non-consommateurs de bio pensent que quelqu’un </w:t>
      </w:r>
      <w:r>
        <w:rPr>
          <w:rFonts w:ascii="Franklin Gothic Book" w:hAnsi="Franklin Gothic Book"/>
          <w:lang w:val="fr-BE"/>
        </w:rPr>
        <w:t xml:space="preserve">qui achète délibérément bio </w:t>
      </w:r>
      <w:r w:rsidRPr="000F71FD">
        <w:rPr>
          <w:rFonts w:ascii="Franklin Gothic Book" w:hAnsi="Franklin Gothic Book"/>
          <w:b/>
          <w:lang w:val="fr-BE"/>
        </w:rPr>
        <w:t xml:space="preserve">partira en vacances là où il est possible de camper </w:t>
      </w:r>
      <w:r>
        <w:rPr>
          <w:rFonts w:ascii="Franklin Gothic Book" w:hAnsi="Franklin Gothic Book"/>
          <w:b/>
          <w:lang w:val="fr-BE"/>
        </w:rPr>
        <w:t xml:space="preserve">en pleine </w:t>
      </w:r>
      <w:r w:rsidRPr="000F71FD">
        <w:rPr>
          <w:rFonts w:ascii="Franklin Gothic Book" w:hAnsi="Franklin Gothic Book"/>
          <w:b/>
          <w:lang w:val="fr-BE"/>
        </w:rPr>
        <w:t>nature</w:t>
      </w:r>
      <w:r>
        <w:rPr>
          <w:rFonts w:ascii="Franklin Gothic Book" w:hAnsi="Franklin Gothic Book"/>
          <w:lang w:val="fr-BE"/>
        </w:rPr>
        <w:t xml:space="preserve">. Seulement 10% pensent que les consommateurs de bio préfèrent profiter du soleil au bord de la piscine d’un hôtel cinq étoiles et </w:t>
      </w:r>
      <w:r w:rsidRPr="00B65ABC">
        <w:rPr>
          <w:rFonts w:ascii="Franklin Gothic Book" w:hAnsi="Franklin Gothic Book"/>
          <w:lang w:val="fr-BE"/>
        </w:rPr>
        <w:t xml:space="preserve">23% pensent que les consommateurs de bio préfèrent </w:t>
      </w:r>
      <w:r>
        <w:rPr>
          <w:rFonts w:ascii="Franklin Gothic Book" w:hAnsi="Franklin Gothic Book"/>
          <w:lang w:val="fr-BE"/>
        </w:rPr>
        <w:t>explorer des pays exotiques en sac à dos</w:t>
      </w:r>
      <w:r w:rsidRPr="00B65ABC">
        <w:rPr>
          <w:rFonts w:ascii="Franklin Gothic Book" w:hAnsi="Franklin Gothic Book"/>
          <w:lang w:val="fr-BE"/>
        </w:rPr>
        <w:t xml:space="preserve">. 16% pensent qu’ils préfèrent louer un appartement ou un studio. </w:t>
      </w:r>
    </w:p>
    <w:p w14:paraId="1EACA1CE" w14:textId="77777777" w:rsidR="0019720F" w:rsidRPr="00DE144C" w:rsidRDefault="0019720F" w:rsidP="0019720F">
      <w:pPr>
        <w:pStyle w:val="Paragraphedeliste"/>
        <w:numPr>
          <w:ilvl w:val="0"/>
          <w:numId w:val="16"/>
        </w:numPr>
        <w:spacing w:line="360" w:lineRule="auto"/>
        <w:jc w:val="both"/>
        <w:rPr>
          <w:rFonts w:ascii="Franklin Gothic Book" w:hAnsi="Franklin Gothic Book"/>
          <w:lang w:val="fr-BE"/>
        </w:rPr>
      </w:pPr>
      <w:r w:rsidRPr="00B65ABC">
        <w:rPr>
          <w:rFonts w:ascii="Franklin Gothic Book" w:hAnsi="Franklin Gothic Book"/>
          <w:b/>
          <w:lang w:val="fr-BE"/>
        </w:rPr>
        <w:t xml:space="preserve">Ces stéréotypes contrastent avec les réelles préférences des consommateurs de bio, </w:t>
      </w:r>
      <w:r>
        <w:rPr>
          <w:rFonts w:ascii="Franklin Gothic Book" w:hAnsi="Franklin Gothic Book"/>
          <w:lang w:val="fr-BE"/>
        </w:rPr>
        <w:t xml:space="preserve">qui ne différent pas tellement de celles des non-consommateurs de bio. </w:t>
      </w:r>
      <w:r w:rsidRPr="00F95A45">
        <w:rPr>
          <w:rFonts w:ascii="Franklin Gothic Book" w:hAnsi="Franklin Gothic Book"/>
          <w:lang w:val="fr-BE"/>
        </w:rPr>
        <w:t>Tout comme les non-consommateurs de bio, les personnes consommant bio préfèrent</w:t>
      </w:r>
      <w:r>
        <w:rPr>
          <w:rFonts w:ascii="Franklin Gothic Book" w:hAnsi="Franklin Gothic Book"/>
          <w:lang w:val="fr-BE"/>
        </w:rPr>
        <w:t>,</w:t>
      </w:r>
      <w:r w:rsidRPr="00F95A45">
        <w:rPr>
          <w:rFonts w:ascii="Franklin Gothic Book" w:hAnsi="Franklin Gothic Book"/>
          <w:lang w:val="fr-BE"/>
        </w:rPr>
        <w:t xml:space="preserve"> par-dessus tout</w:t>
      </w:r>
      <w:r>
        <w:rPr>
          <w:rFonts w:ascii="Franklin Gothic Book" w:hAnsi="Franklin Gothic Book"/>
          <w:lang w:val="fr-BE"/>
        </w:rPr>
        <w:t>,</w:t>
      </w:r>
      <w:r w:rsidRPr="00F95A45">
        <w:rPr>
          <w:rFonts w:ascii="Franklin Gothic Book" w:hAnsi="Franklin Gothic Book"/>
          <w:lang w:val="fr-BE"/>
        </w:rPr>
        <w:t xml:space="preserve"> louer un appartement ou un studio (non-consommateur de bio: 42%; consommateurs de bio: 47%). </w:t>
      </w:r>
      <w:r w:rsidRPr="00DE144C">
        <w:rPr>
          <w:rFonts w:ascii="Franklin Gothic Book" w:hAnsi="Franklin Gothic Book"/>
          <w:lang w:val="fr-BE"/>
        </w:rPr>
        <w:t>Les deux sous-groupe</w:t>
      </w:r>
      <w:r>
        <w:rPr>
          <w:rFonts w:ascii="Franklin Gothic Book" w:hAnsi="Franklin Gothic Book"/>
          <w:lang w:val="fr-BE"/>
        </w:rPr>
        <w:t>s</w:t>
      </w:r>
      <w:r w:rsidRPr="00DE144C">
        <w:rPr>
          <w:rFonts w:ascii="Franklin Gothic Book" w:hAnsi="Franklin Gothic Book"/>
          <w:lang w:val="fr-BE"/>
        </w:rPr>
        <w:t xml:space="preserve"> accordent ensuite leur préférence au</w:t>
      </w:r>
      <w:r>
        <w:rPr>
          <w:rFonts w:ascii="Franklin Gothic Book" w:hAnsi="Franklin Gothic Book"/>
          <w:lang w:val="fr-BE"/>
        </w:rPr>
        <w:t>x</w:t>
      </w:r>
      <w:r w:rsidRPr="00DE144C">
        <w:rPr>
          <w:rFonts w:ascii="Franklin Gothic Book" w:hAnsi="Franklin Gothic Book"/>
          <w:lang w:val="fr-BE"/>
        </w:rPr>
        <w:t xml:space="preserve"> vacances passées au bord de la piscine d’un hôtel cinq étoiles (non-consommateurs de bio: 33%; consommateurs de bio: 27%). Camper en pleine nature (non-bio: 13%; bio: 13%) ou explorer des pays exotiques en sac à dos (non-bio: 12%: bio: 13%) </w:t>
      </w:r>
      <w:r>
        <w:rPr>
          <w:rFonts w:ascii="Franklin Gothic Book" w:hAnsi="Franklin Gothic Book"/>
          <w:lang w:val="fr-BE"/>
        </w:rPr>
        <w:t xml:space="preserve">arrivent respectivement en troisième et quatrième choix chez les deux sous-groupes. </w:t>
      </w:r>
    </w:p>
    <w:p w14:paraId="5FC81A2D" w14:textId="77777777" w:rsidR="0019720F" w:rsidRPr="00C80CEB" w:rsidRDefault="0019720F" w:rsidP="0019720F">
      <w:pPr>
        <w:pStyle w:val="Paragraphedeliste"/>
        <w:numPr>
          <w:ilvl w:val="0"/>
          <w:numId w:val="16"/>
        </w:numPr>
        <w:spacing w:line="360" w:lineRule="auto"/>
        <w:jc w:val="both"/>
        <w:rPr>
          <w:rFonts w:ascii="Franklin Gothic Book" w:hAnsi="Franklin Gothic Book"/>
          <w:b/>
          <w:lang w:val="fr-BE"/>
        </w:rPr>
      </w:pPr>
      <w:r w:rsidRPr="00C80CEB">
        <w:rPr>
          <w:rFonts w:ascii="Franklin Gothic Book" w:hAnsi="Franklin Gothic Book"/>
          <w:lang w:val="fr-BE"/>
        </w:rPr>
        <w:t xml:space="preserve">Les personnes qui ne consomment pas de produits bio associent </w:t>
      </w:r>
      <w:r w:rsidRPr="00C80CEB">
        <w:rPr>
          <w:rFonts w:ascii="Franklin Gothic Book" w:hAnsi="Franklin Gothic Book"/>
          <w:b/>
          <w:lang w:val="fr-BE"/>
        </w:rPr>
        <w:t xml:space="preserve">les consommateurs de bio </w:t>
      </w:r>
      <w:r>
        <w:rPr>
          <w:rFonts w:ascii="Franklin Gothic Book" w:hAnsi="Franklin Gothic Book"/>
          <w:b/>
          <w:lang w:val="fr-BE"/>
        </w:rPr>
        <w:t xml:space="preserve">à une habitation simple plutôt qu’à une grande maison quatre façades :  </w:t>
      </w:r>
      <w:r>
        <w:rPr>
          <w:rFonts w:ascii="Franklin Gothic Book" w:hAnsi="Franklin Gothic Book"/>
          <w:lang w:val="fr-BE"/>
        </w:rPr>
        <w:t xml:space="preserve">alors que </w:t>
      </w:r>
      <w:r w:rsidRPr="00C80CEB">
        <w:rPr>
          <w:rFonts w:ascii="Franklin Gothic Book" w:hAnsi="Franklin Gothic Book"/>
          <w:lang w:val="fr-BE"/>
        </w:rPr>
        <w:t xml:space="preserve">10% </w:t>
      </w:r>
      <w:r>
        <w:rPr>
          <w:rFonts w:ascii="Franklin Gothic Book" w:hAnsi="Franklin Gothic Book"/>
          <w:lang w:val="fr-BE"/>
        </w:rPr>
        <w:lastRenderedPageBreak/>
        <w:t>des non-consommateurs de bio associent les consommateurs de bio à une grande maison quatre façades, 22% associent les consommateurs de bio à des habitations simples</w:t>
      </w:r>
      <w:r w:rsidRPr="00C80CEB">
        <w:rPr>
          <w:rFonts w:ascii="Franklin Gothic Book" w:hAnsi="Franklin Gothic Book"/>
          <w:lang w:val="fr-BE"/>
        </w:rPr>
        <w:t xml:space="preserve">. Les consommateurs de bio sont également associés à des maisons ne </w:t>
      </w:r>
      <w:r w:rsidRPr="00C80CEB">
        <w:rPr>
          <w:rFonts w:ascii="Franklin Gothic Book" w:hAnsi="Franklin Gothic Book"/>
          <w:b/>
          <w:lang w:val="fr-BE"/>
        </w:rPr>
        <w:t>disposant pas de beaucoup de gadgets technologiques</w:t>
      </w:r>
      <w:r>
        <w:rPr>
          <w:rFonts w:ascii="Franklin Gothic Book" w:hAnsi="Franklin Gothic Book"/>
          <w:lang w:val="fr-BE"/>
        </w:rPr>
        <w:t xml:space="preserve"> </w:t>
      </w:r>
      <w:r w:rsidRPr="00C80CEB">
        <w:rPr>
          <w:rFonts w:ascii="Franklin Gothic Book" w:hAnsi="Franklin Gothic Book"/>
          <w:lang w:val="fr-BE"/>
        </w:rPr>
        <w:t>(</w:t>
      </w:r>
      <w:r>
        <w:rPr>
          <w:rFonts w:ascii="Franklin Gothic Book" w:hAnsi="Franklin Gothic Book"/>
          <w:lang w:val="fr-BE"/>
        </w:rPr>
        <w:t xml:space="preserve">sans trop d’objets technologiques : </w:t>
      </w:r>
      <w:r w:rsidRPr="00C80CEB">
        <w:rPr>
          <w:rFonts w:ascii="Franklin Gothic Book" w:hAnsi="Franklin Gothic Book"/>
          <w:lang w:val="fr-BE"/>
        </w:rPr>
        <w:t xml:space="preserve">23%; </w:t>
      </w:r>
      <w:r>
        <w:rPr>
          <w:rFonts w:ascii="Franklin Gothic Book" w:hAnsi="Franklin Gothic Book"/>
          <w:lang w:val="fr-BE"/>
        </w:rPr>
        <w:t xml:space="preserve">avec beaucoup d’objets technologiques </w:t>
      </w:r>
      <w:r w:rsidRPr="00C80CEB">
        <w:rPr>
          <w:rFonts w:ascii="Franklin Gothic Book" w:hAnsi="Franklin Gothic Book"/>
          <w:lang w:val="fr-BE"/>
        </w:rPr>
        <w:t>: 12%)</w:t>
      </w:r>
      <w:r>
        <w:rPr>
          <w:rFonts w:ascii="Franklin Gothic Book" w:hAnsi="Franklin Gothic Book"/>
          <w:lang w:val="fr-BE"/>
        </w:rPr>
        <w:t xml:space="preserve">. </w:t>
      </w:r>
    </w:p>
    <w:p w14:paraId="1AA10EFC" w14:textId="77777777" w:rsidR="0019720F" w:rsidRPr="002464FE" w:rsidRDefault="0019720F" w:rsidP="0019720F">
      <w:pPr>
        <w:pStyle w:val="Paragraphedeliste"/>
        <w:numPr>
          <w:ilvl w:val="0"/>
          <w:numId w:val="16"/>
        </w:numPr>
        <w:spacing w:line="360" w:lineRule="auto"/>
        <w:jc w:val="both"/>
        <w:rPr>
          <w:rFonts w:ascii="Franklin Gothic Book" w:hAnsi="Franklin Gothic Book"/>
          <w:lang w:val="fr-BE"/>
        </w:rPr>
      </w:pPr>
      <w:r w:rsidRPr="00C80CEB">
        <w:rPr>
          <w:rFonts w:ascii="Franklin Gothic Book" w:hAnsi="Franklin Gothic Book"/>
          <w:b/>
          <w:lang w:val="fr-BE"/>
        </w:rPr>
        <w:t xml:space="preserve">Cependant, le pourcentage de consommateurs de bio habitant dans des habitations simples ne diffère pas grandement de celui des non-consommateurs de bio </w:t>
      </w:r>
      <w:r w:rsidRPr="00C80CEB">
        <w:rPr>
          <w:rFonts w:ascii="Franklin Gothic Book" w:hAnsi="Franklin Gothic Book"/>
          <w:lang w:val="fr-BE"/>
        </w:rPr>
        <w:t>(non-</w:t>
      </w:r>
      <w:r>
        <w:rPr>
          <w:rFonts w:ascii="Franklin Gothic Book" w:hAnsi="Franklin Gothic Book"/>
          <w:lang w:val="fr-BE"/>
        </w:rPr>
        <w:t xml:space="preserve">consommateurs de </w:t>
      </w:r>
      <w:r w:rsidRPr="00C80CEB">
        <w:rPr>
          <w:rFonts w:ascii="Franklin Gothic Book" w:hAnsi="Franklin Gothic Book"/>
          <w:lang w:val="fr-BE"/>
        </w:rPr>
        <w:t xml:space="preserve">bio: 51%; </w:t>
      </w:r>
      <w:r>
        <w:rPr>
          <w:rFonts w:ascii="Franklin Gothic Book" w:hAnsi="Franklin Gothic Book"/>
          <w:lang w:val="fr-BE"/>
        </w:rPr>
        <w:t xml:space="preserve">consommateur de </w:t>
      </w:r>
      <w:r w:rsidRPr="00C80CEB">
        <w:rPr>
          <w:rFonts w:ascii="Franklin Gothic Book" w:hAnsi="Franklin Gothic Book"/>
          <w:lang w:val="fr-BE"/>
        </w:rPr>
        <w:t xml:space="preserve">bio: 49%). </w:t>
      </w:r>
      <w:r w:rsidRPr="0002496D">
        <w:rPr>
          <w:rFonts w:ascii="Franklin Gothic Book" w:hAnsi="Franklin Gothic Book"/>
          <w:lang w:val="fr-BE"/>
        </w:rPr>
        <w:t xml:space="preserve">Ils ne sont </w:t>
      </w:r>
      <w:r w:rsidRPr="0002496D">
        <w:rPr>
          <w:rFonts w:ascii="Franklin Gothic Book" w:hAnsi="Franklin Gothic Book"/>
          <w:b/>
          <w:lang w:val="fr-BE"/>
        </w:rPr>
        <w:t xml:space="preserve">pas non plus </w:t>
      </w:r>
      <w:proofErr w:type="spellStart"/>
      <w:r w:rsidRPr="0002496D">
        <w:rPr>
          <w:rFonts w:ascii="Franklin Gothic Book" w:hAnsi="Franklin Gothic Book"/>
          <w:b/>
          <w:lang w:val="fr-BE"/>
        </w:rPr>
        <w:t>plus</w:t>
      </w:r>
      <w:proofErr w:type="spellEnd"/>
      <w:r w:rsidRPr="0002496D">
        <w:rPr>
          <w:rFonts w:ascii="Franklin Gothic Book" w:hAnsi="Franklin Gothic Book"/>
          <w:b/>
          <w:lang w:val="fr-BE"/>
        </w:rPr>
        <w:t xml:space="preserve"> sceptiques face à la technologie</w:t>
      </w:r>
      <w:r w:rsidRPr="0002496D">
        <w:rPr>
          <w:rFonts w:ascii="Franklin Gothic Book" w:hAnsi="Franklin Gothic Book"/>
          <w:lang w:val="fr-BE"/>
        </w:rPr>
        <w:t xml:space="preserve"> </w:t>
      </w:r>
      <w:r>
        <w:rPr>
          <w:rFonts w:ascii="Franklin Gothic Book" w:hAnsi="Franklin Gothic Book"/>
          <w:lang w:val="fr-BE"/>
        </w:rPr>
        <w:t>(</w:t>
      </w:r>
      <w:r w:rsidRPr="0002496D">
        <w:rPr>
          <w:rFonts w:ascii="Franklin Gothic Book" w:hAnsi="Franklin Gothic Book"/>
          <w:lang w:val="fr-BE"/>
        </w:rPr>
        <w:t>TV</w:t>
      </w:r>
      <w:r>
        <w:rPr>
          <w:rFonts w:ascii="Franklin Gothic Book" w:hAnsi="Franklin Gothic Book"/>
          <w:lang w:val="fr-BE"/>
        </w:rPr>
        <w:t xml:space="preserve"> par câble,</w:t>
      </w:r>
      <w:r w:rsidRPr="0002496D">
        <w:rPr>
          <w:rFonts w:ascii="Franklin Gothic Book" w:hAnsi="Franklin Gothic Book"/>
          <w:lang w:val="fr-BE"/>
        </w:rPr>
        <w:t xml:space="preserve"> internet</w:t>
      </w:r>
      <w:r>
        <w:rPr>
          <w:rFonts w:ascii="Franklin Gothic Book" w:hAnsi="Franklin Gothic Book"/>
          <w:lang w:val="fr-BE"/>
        </w:rPr>
        <w:t xml:space="preserve"> rapide</w:t>
      </w:r>
      <w:r w:rsidRPr="0002496D">
        <w:rPr>
          <w:rFonts w:ascii="Franklin Gothic Book" w:hAnsi="Franklin Gothic Book"/>
          <w:lang w:val="fr-BE"/>
        </w:rPr>
        <w:t xml:space="preserve">, smartphone,…) </w:t>
      </w:r>
      <w:r w:rsidRPr="002464FE">
        <w:rPr>
          <w:rFonts w:ascii="Franklin Gothic Book" w:hAnsi="Franklin Gothic Book"/>
          <w:lang w:val="fr-BE"/>
        </w:rPr>
        <w:t xml:space="preserve">(non-consommateurs de bio: 31%; consommateurs de bio: 32%) et </w:t>
      </w:r>
      <w:r w:rsidRPr="002464FE">
        <w:rPr>
          <w:rFonts w:ascii="Franklin Gothic Book" w:hAnsi="Franklin Gothic Book"/>
          <w:b/>
          <w:lang w:val="fr-BE"/>
        </w:rPr>
        <w:t>trouvent tout aussi important que les non-consommateurs de bio d’avoir une maison propre</w:t>
      </w:r>
      <w:r w:rsidRPr="002464FE">
        <w:rPr>
          <w:rFonts w:ascii="Franklin Gothic Book" w:hAnsi="Franklin Gothic Book"/>
          <w:lang w:val="fr-BE"/>
        </w:rPr>
        <w:t xml:space="preserve"> (non-</w:t>
      </w:r>
      <w:r>
        <w:rPr>
          <w:rFonts w:ascii="Franklin Gothic Book" w:hAnsi="Franklin Gothic Book"/>
          <w:lang w:val="fr-BE"/>
        </w:rPr>
        <w:t xml:space="preserve">consommateurs </w:t>
      </w:r>
      <w:r w:rsidRPr="002464FE">
        <w:rPr>
          <w:rFonts w:ascii="Franklin Gothic Book" w:hAnsi="Franklin Gothic Book"/>
          <w:lang w:val="fr-BE"/>
        </w:rPr>
        <w:t xml:space="preserve">bio: 48%; </w:t>
      </w:r>
      <w:r>
        <w:rPr>
          <w:rFonts w:ascii="Franklin Gothic Book" w:hAnsi="Franklin Gothic Book"/>
          <w:lang w:val="fr-BE"/>
        </w:rPr>
        <w:t xml:space="preserve">consommateurs </w:t>
      </w:r>
      <w:r w:rsidRPr="002464FE">
        <w:rPr>
          <w:rFonts w:ascii="Franklin Gothic Book" w:hAnsi="Franklin Gothic Book"/>
          <w:lang w:val="fr-BE"/>
        </w:rPr>
        <w:t>bio: 52%).</w:t>
      </w:r>
    </w:p>
    <w:p w14:paraId="2FC89CD5" w14:textId="77777777" w:rsidR="0019720F" w:rsidRDefault="0019720F" w:rsidP="0019720F">
      <w:pPr>
        <w:pStyle w:val="Paragraphedeliste"/>
        <w:numPr>
          <w:ilvl w:val="0"/>
          <w:numId w:val="16"/>
        </w:numPr>
        <w:spacing w:line="360" w:lineRule="auto"/>
        <w:jc w:val="both"/>
        <w:rPr>
          <w:rFonts w:ascii="Franklin Gothic Book" w:hAnsi="Franklin Gothic Book"/>
        </w:rPr>
      </w:pPr>
      <w:r w:rsidRPr="002464FE">
        <w:rPr>
          <w:rFonts w:ascii="Franklin Gothic Book" w:hAnsi="Franklin Gothic Book"/>
          <w:lang w:val="fr-BE"/>
        </w:rPr>
        <w:t xml:space="preserve">48% des non-consommateurs de bio pensent que les consommateurs de bio </w:t>
      </w:r>
      <w:r>
        <w:rPr>
          <w:rFonts w:ascii="Franklin Gothic Book" w:hAnsi="Franklin Gothic Book"/>
          <w:b/>
          <w:lang w:val="fr-BE"/>
        </w:rPr>
        <w:t>préfèrent vivre</w:t>
      </w:r>
      <w:r w:rsidRPr="002464FE">
        <w:rPr>
          <w:rFonts w:ascii="Franklin Gothic Book" w:hAnsi="Franklin Gothic Book"/>
          <w:b/>
          <w:lang w:val="fr-BE"/>
        </w:rPr>
        <w:t xml:space="preserve"> dans les zones rurales plutôt qu’en ville</w:t>
      </w:r>
      <w:r w:rsidRPr="002464FE">
        <w:rPr>
          <w:rFonts w:ascii="Franklin Gothic Book" w:hAnsi="Franklin Gothic Book"/>
          <w:lang w:val="fr-BE"/>
        </w:rPr>
        <w:t xml:space="preserve">. 11% déclarent le contraire et pensent que les consommateurs de bio préfèrent vivre en ville. </w:t>
      </w:r>
      <w:r>
        <w:rPr>
          <w:rFonts w:ascii="Franklin Gothic Book" w:hAnsi="Franklin Gothic Book"/>
        </w:rPr>
        <w:t xml:space="preserve">41% n’ont pas d’avis sur la question. </w:t>
      </w:r>
    </w:p>
    <w:p w14:paraId="3E357590" w14:textId="77777777" w:rsidR="0019720F" w:rsidRPr="002464FE" w:rsidRDefault="0019720F" w:rsidP="0019720F">
      <w:pPr>
        <w:pStyle w:val="Paragraphedeliste"/>
        <w:numPr>
          <w:ilvl w:val="0"/>
          <w:numId w:val="16"/>
        </w:numPr>
        <w:spacing w:line="360" w:lineRule="auto"/>
        <w:jc w:val="both"/>
        <w:rPr>
          <w:rFonts w:ascii="Franklin Gothic Book" w:hAnsi="Franklin Gothic Book"/>
          <w:lang w:val="fr-BE"/>
        </w:rPr>
      </w:pPr>
      <w:r w:rsidRPr="002464FE">
        <w:rPr>
          <w:rFonts w:ascii="Franklin Gothic Book" w:hAnsi="Franklin Gothic Book"/>
          <w:b/>
          <w:lang w:val="fr-BE"/>
        </w:rPr>
        <w:t xml:space="preserve">Cependant, le nombre de personnes préférant vivre en ville </w:t>
      </w:r>
      <w:r>
        <w:rPr>
          <w:rFonts w:ascii="Franklin Gothic Book" w:hAnsi="Franklin Gothic Book"/>
          <w:b/>
          <w:lang w:val="fr-BE"/>
        </w:rPr>
        <w:t xml:space="preserve">plutôt qu’à la campagne </w:t>
      </w:r>
      <w:r w:rsidRPr="002464FE">
        <w:rPr>
          <w:rFonts w:ascii="Franklin Gothic Book" w:hAnsi="Franklin Gothic Book"/>
          <w:b/>
          <w:lang w:val="fr-BE"/>
        </w:rPr>
        <w:t xml:space="preserve">ne diffère pas </w:t>
      </w:r>
      <w:r>
        <w:rPr>
          <w:rFonts w:ascii="Franklin Gothic Book" w:hAnsi="Franklin Gothic Book"/>
          <w:b/>
          <w:lang w:val="fr-BE"/>
        </w:rPr>
        <w:t xml:space="preserve">significativement </w:t>
      </w:r>
      <w:r w:rsidRPr="002464FE">
        <w:rPr>
          <w:rFonts w:ascii="Franklin Gothic Book" w:hAnsi="Franklin Gothic Book"/>
          <w:b/>
          <w:lang w:val="fr-BE"/>
        </w:rPr>
        <w:t xml:space="preserve">entre les </w:t>
      </w:r>
      <w:r>
        <w:rPr>
          <w:rFonts w:ascii="Franklin Gothic Book" w:hAnsi="Franklin Gothic Book"/>
          <w:b/>
          <w:lang w:val="fr-BE"/>
        </w:rPr>
        <w:t xml:space="preserve">deux sous-groupes </w:t>
      </w:r>
      <w:r w:rsidRPr="002464FE">
        <w:rPr>
          <w:rFonts w:ascii="Franklin Gothic Book" w:hAnsi="Franklin Gothic Book"/>
          <w:lang w:val="fr-BE"/>
        </w:rPr>
        <w:t>(non-consommateurs de bio: 31%;</w:t>
      </w:r>
      <w:r>
        <w:rPr>
          <w:rFonts w:ascii="Franklin Gothic Book" w:hAnsi="Franklin Gothic Book"/>
          <w:lang w:val="fr-BE"/>
        </w:rPr>
        <w:t xml:space="preserve"> consommateurs de</w:t>
      </w:r>
      <w:r w:rsidRPr="002464FE">
        <w:rPr>
          <w:rFonts w:ascii="Franklin Gothic Book" w:hAnsi="Franklin Gothic Book"/>
          <w:lang w:val="fr-BE"/>
        </w:rPr>
        <w:t xml:space="preserve"> bio: 29%). </w:t>
      </w:r>
      <w:r>
        <w:rPr>
          <w:rFonts w:ascii="Franklin Gothic Book" w:hAnsi="Franklin Gothic Book"/>
          <w:lang w:val="fr-BE"/>
        </w:rPr>
        <w:t xml:space="preserve">Autant de non-consommateurs que de consommateurs de bio se </w:t>
      </w:r>
      <w:r w:rsidRPr="002464FE">
        <w:rPr>
          <w:rFonts w:ascii="Franklin Gothic Book" w:hAnsi="Franklin Gothic Book"/>
          <w:b/>
          <w:lang w:val="fr-BE"/>
        </w:rPr>
        <w:t>considèrent comme étant de vrais citadins</w:t>
      </w:r>
      <w:r w:rsidRPr="002464FE">
        <w:rPr>
          <w:rFonts w:ascii="Franklin Gothic Book" w:hAnsi="Franklin Gothic Book"/>
          <w:lang w:val="fr-BE"/>
        </w:rPr>
        <w:t xml:space="preserve"> (non-</w:t>
      </w:r>
      <w:r>
        <w:rPr>
          <w:rFonts w:ascii="Franklin Gothic Book" w:hAnsi="Franklin Gothic Book"/>
          <w:lang w:val="fr-BE"/>
        </w:rPr>
        <w:t xml:space="preserve">consommateurs de </w:t>
      </w:r>
      <w:r w:rsidRPr="002464FE">
        <w:rPr>
          <w:rFonts w:ascii="Franklin Gothic Book" w:hAnsi="Franklin Gothic Book"/>
          <w:lang w:val="fr-BE"/>
        </w:rPr>
        <w:t xml:space="preserve">bio: 26%; </w:t>
      </w:r>
      <w:r>
        <w:rPr>
          <w:rFonts w:ascii="Franklin Gothic Book" w:hAnsi="Franklin Gothic Book"/>
          <w:lang w:val="fr-BE"/>
        </w:rPr>
        <w:t xml:space="preserve">consommateurs de bio: 27%) et qu’habiter en ville est ‘relaxant’ </w:t>
      </w:r>
      <w:r w:rsidRPr="002464FE">
        <w:rPr>
          <w:rFonts w:ascii="Franklin Gothic Book" w:hAnsi="Franklin Gothic Book"/>
          <w:lang w:val="fr-BE"/>
        </w:rPr>
        <w:t>(non-</w:t>
      </w:r>
      <w:r>
        <w:rPr>
          <w:rFonts w:ascii="Franklin Gothic Book" w:hAnsi="Franklin Gothic Book"/>
          <w:lang w:val="fr-BE"/>
        </w:rPr>
        <w:t xml:space="preserve">consommateurs de </w:t>
      </w:r>
      <w:r w:rsidRPr="002464FE">
        <w:rPr>
          <w:rFonts w:ascii="Franklin Gothic Book" w:hAnsi="Franklin Gothic Book"/>
          <w:lang w:val="fr-BE"/>
        </w:rPr>
        <w:t xml:space="preserve">bio: 34%; </w:t>
      </w:r>
      <w:r>
        <w:rPr>
          <w:rFonts w:ascii="Franklin Gothic Book" w:hAnsi="Franklin Gothic Book"/>
          <w:lang w:val="fr-BE"/>
        </w:rPr>
        <w:t xml:space="preserve">consommateurs de </w:t>
      </w:r>
      <w:r w:rsidRPr="002464FE">
        <w:rPr>
          <w:rFonts w:ascii="Franklin Gothic Book" w:hAnsi="Franklin Gothic Book"/>
          <w:lang w:val="fr-BE"/>
        </w:rPr>
        <w:t>bio: 34%).</w:t>
      </w:r>
    </w:p>
    <w:p w14:paraId="23EBFB84" w14:textId="77777777" w:rsidR="0019720F" w:rsidRPr="002464FE" w:rsidRDefault="0019720F" w:rsidP="0019720F">
      <w:pPr>
        <w:spacing w:before="240" w:line="240" w:lineRule="auto"/>
        <w:rPr>
          <w:rFonts w:ascii="Franklin Gothic Book" w:hAnsi="Franklin Gothic Book"/>
          <w:lang w:val="fr-BE"/>
        </w:rPr>
      </w:pPr>
      <w:r w:rsidRPr="002464FE">
        <w:rPr>
          <w:rFonts w:ascii="Franklin Gothic Book" w:hAnsi="Franklin Gothic Book"/>
          <w:lang w:val="fr-BE"/>
        </w:rPr>
        <w:br w:type="page"/>
      </w:r>
    </w:p>
    <w:p w14:paraId="4407458C" w14:textId="47360E7F" w:rsidR="00535C67" w:rsidRPr="0019720F" w:rsidRDefault="00535C67" w:rsidP="0019720F">
      <w:pPr>
        <w:spacing w:before="240" w:line="240" w:lineRule="auto"/>
        <w:rPr>
          <w:rFonts w:ascii="Franklin Gothic Book" w:hAnsi="Franklin Gothic Book"/>
          <w:lang w:val="fr-BE"/>
        </w:rPr>
      </w:pPr>
      <w:r w:rsidRPr="0019720F">
        <w:rPr>
          <w:rFonts w:ascii="Hero" w:hAnsi="Hero"/>
          <w:color w:val="00AE9A"/>
          <w:sz w:val="52"/>
          <w:lang w:val="fr-BE"/>
        </w:rPr>
        <w:lastRenderedPageBreak/>
        <w:t xml:space="preserve">Les consommateurs de bio ne sont pas plus souvent végétariens ou végétaliens </w:t>
      </w:r>
      <w:r w:rsidRPr="0019720F">
        <w:rPr>
          <w:rFonts w:ascii="Hero" w:hAnsi="Hero"/>
          <w:color w:val="00AE9A"/>
          <w:sz w:val="40"/>
          <w:lang w:val="fr-BE"/>
        </w:rPr>
        <w:t>(mais se préoccupent de l’environnement)</w:t>
      </w:r>
    </w:p>
    <w:p w14:paraId="6603DA4F" w14:textId="77777777" w:rsidR="00535C67" w:rsidRPr="0019720F" w:rsidRDefault="00535C67" w:rsidP="00535C67">
      <w:pPr>
        <w:spacing w:line="360" w:lineRule="auto"/>
        <w:jc w:val="both"/>
        <w:rPr>
          <w:rFonts w:ascii="Franklin Gothic Book" w:hAnsi="Franklin Gothic Book"/>
          <w:b/>
          <w:i/>
          <w:sz w:val="28"/>
          <w:lang w:val="fr-BE"/>
        </w:rPr>
      </w:pPr>
      <w:r w:rsidRPr="0019720F">
        <w:rPr>
          <w:rFonts w:ascii="Franklin Gothic Book" w:hAnsi="Franklin Gothic Book"/>
          <w:b/>
          <w:i/>
          <w:sz w:val="28"/>
          <w:lang w:val="fr-BE"/>
        </w:rPr>
        <w:t>6 Belges sur 10 ne consommant pas de produits bio pensent que les consommateurs de bio se préoccupent plus souvent de l’environnement et de leur santé sur d’autres plans. Un pourcentage comparable déclare que les consommateurs de bio se déplacent plus souvent à vélo ou à pied. Ce stéréotype semble avoir du sens : les consommateurs de produits bio déclarent plus souvent vouloir renoncer à une partie de leur confort pour vivre en consommant moins d’énergie, regarder plus souvent consciemment le label énergétique des appareils électroménagers qu’ils achètent et d’être moins enclins à utiliser la voiture pour des courtes distances. Comparativement aux consommateurs de non bio, ils déclarent deux fois plus souvent entreprendre personnellement des actions pour lutter contre le réchauffement climatique. Et pourtant, les consommateurs de bio ne sont pas plus souvent végétariens ou végétaliens !</w:t>
      </w:r>
    </w:p>
    <w:p w14:paraId="3CDAE95B"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62% des Belges ne consommant pas de produits bio pensent que les consommateurs de bio </w:t>
      </w:r>
      <w:r w:rsidRPr="0019720F">
        <w:rPr>
          <w:rFonts w:ascii="Franklin Gothic Book" w:hAnsi="Franklin Gothic Book"/>
          <w:b/>
          <w:bCs/>
          <w:lang w:val="fr-BE"/>
        </w:rPr>
        <w:t>se préoccupent plus souvent de l’environnement (et de la santé) sur d’autres plans.</w:t>
      </w:r>
      <w:r w:rsidRPr="0019720F">
        <w:rPr>
          <w:rFonts w:ascii="Franklin Gothic Book" w:hAnsi="Franklin Gothic Book"/>
          <w:b/>
          <w:lang w:val="fr-BE"/>
        </w:rPr>
        <w:t xml:space="preserve"> </w:t>
      </w:r>
      <w:r w:rsidRPr="0019720F">
        <w:rPr>
          <w:rFonts w:ascii="Franklin Gothic Book" w:hAnsi="Franklin Gothic Book"/>
          <w:lang w:val="fr-BE"/>
        </w:rPr>
        <w:t xml:space="preserve">10% pensent le contraire, tandis que 28% sont neutres pour cette question. </w:t>
      </w:r>
    </w:p>
    <w:p w14:paraId="35372E09"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b/>
          <w:lang w:val="fr-BE"/>
        </w:rPr>
        <w:t>Cela semble, pour le moins, être en partie cohérent :</w:t>
      </w:r>
      <w:r w:rsidRPr="0019720F">
        <w:rPr>
          <w:rFonts w:ascii="Franklin Gothic Book" w:hAnsi="Franklin Gothic Book"/>
          <w:lang w:val="fr-BE"/>
        </w:rPr>
        <w:t xml:space="preserve"> 32% des consommateurs de non bio indiquent qu’ils sont </w:t>
      </w:r>
      <w:r w:rsidRPr="0019720F">
        <w:rPr>
          <w:rFonts w:ascii="Franklin Gothic Book" w:hAnsi="Franklin Gothic Book"/>
          <w:b/>
          <w:bCs/>
          <w:lang w:val="fr-BE"/>
        </w:rPr>
        <w:t>prêts à renoncer à une partie de leur confort pour vivre en consommant moins d’énergie</w:t>
      </w:r>
      <w:r w:rsidRPr="0019720F">
        <w:rPr>
          <w:rFonts w:ascii="Franklin Gothic Book" w:hAnsi="Franklin Gothic Book"/>
          <w:lang w:val="fr-BE"/>
        </w:rPr>
        <w:t>, tandis que 53% des consommateurs de bio y sont favorables.</w:t>
      </w:r>
    </w:p>
    <w:p w14:paraId="20EDF147" w14:textId="77777777" w:rsidR="00535C67" w:rsidRPr="00535C67" w:rsidRDefault="00535C67" w:rsidP="00535C67">
      <w:pPr>
        <w:numPr>
          <w:ilvl w:val="0"/>
          <w:numId w:val="16"/>
        </w:numPr>
        <w:spacing w:line="360" w:lineRule="auto"/>
        <w:contextualSpacing/>
        <w:jc w:val="both"/>
        <w:rPr>
          <w:rFonts w:ascii="Franklin Gothic Book" w:hAnsi="Franklin Gothic Book"/>
          <w:lang w:val="en-US"/>
        </w:rPr>
      </w:pPr>
      <w:r w:rsidRPr="0019720F">
        <w:rPr>
          <w:rFonts w:ascii="Franklin Gothic Book" w:hAnsi="Franklin Gothic Book"/>
          <w:lang w:val="fr-BE"/>
        </w:rPr>
        <w:t xml:space="preserve">74% des consommateurs de non bio indiquent </w:t>
      </w:r>
      <w:r w:rsidRPr="0019720F">
        <w:rPr>
          <w:rFonts w:ascii="Franklin Gothic Book" w:hAnsi="Franklin Gothic Book"/>
          <w:b/>
          <w:bCs/>
          <w:lang w:val="fr-BE"/>
        </w:rPr>
        <w:t>consulter consciemment le label énergétique</w:t>
      </w:r>
      <w:r w:rsidRPr="0019720F">
        <w:rPr>
          <w:rFonts w:ascii="Franklin Gothic Book" w:hAnsi="Franklin Gothic Book"/>
          <w:lang w:val="fr-BE"/>
        </w:rPr>
        <w:t xml:space="preserve"> quand ils achètent des appareils électroménagers. </w:t>
      </w:r>
      <w:r w:rsidRPr="00535C67">
        <w:rPr>
          <w:rFonts w:ascii="Franklin Gothic Book" w:hAnsi="Franklin Gothic Book"/>
          <w:lang w:val="en-US"/>
        </w:rPr>
        <w:t xml:space="preserve">85% des </w:t>
      </w:r>
      <w:proofErr w:type="spellStart"/>
      <w:r w:rsidRPr="00535C67">
        <w:rPr>
          <w:rFonts w:ascii="Franklin Gothic Book" w:hAnsi="Franklin Gothic Book"/>
          <w:lang w:val="en-US"/>
        </w:rPr>
        <w:t>consommateurs</w:t>
      </w:r>
      <w:proofErr w:type="spellEnd"/>
      <w:r w:rsidRPr="00535C67">
        <w:rPr>
          <w:rFonts w:ascii="Franklin Gothic Book" w:hAnsi="Franklin Gothic Book"/>
          <w:lang w:val="en-US"/>
        </w:rPr>
        <w:t xml:space="preserve"> de bio </w:t>
      </w:r>
      <w:proofErr w:type="spellStart"/>
      <w:r w:rsidRPr="00535C67">
        <w:rPr>
          <w:rFonts w:ascii="Franklin Gothic Book" w:hAnsi="Franklin Gothic Book"/>
          <w:lang w:val="en-US"/>
        </w:rPr>
        <w:t>déclarent</w:t>
      </w:r>
      <w:proofErr w:type="spellEnd"/>
      <w:r w:rsidRPr="00535C67">
        <w:rPr>
          <w:rFonts w:ascii="Franklin Gothic Book" w:hAnsi="Franklin Gothic Book"/>
          <w:lang w:val="en-US"/>
        </w:rPr>
        <w:t xml:space="preserve"> le faire. </w:t>
      </w:r>
    </w:p>
    <w:p w14:paraId="634DFABF"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lastRenderedPageBreak/>
        <w:t xml:space="preserve">35% des consommateurs de non bio indiquent que </w:t>
      </w:r>
      <w:r w:rsidRPr="0019720F">
        <w:rPr>
          <w:rFonts w:ascii="Franklin Gothic Book" w:hAnsi="Franklin Gothic Book"/>
          <w:b/>
          <w:bCs/>
          <w:lang w:val="fr-BE"/>
        </w:rPr>
        <w:t>pour des distances inférieures à dix kilomètres ils utilisent volontairement le vélo ou les transports en commun</w:t>
      </w:r>
      <w:r w:rsidRPr="0019720F">
        <w:rPr>
          <w:rFonts w:ascii="Franklin Gothic Book" w:hAnsi="Franklin Gothic Book"/>
          <w:lang w:val="fr-BE"/>
        </w:rPr>
        <w:t xml:space="preserve">, tandis que les consommateurs de bio sont 48% à le déclarer. </w:t>
      </w:r>
    </w:p>
    <w:p w14:paraId="419955F1"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30% des consommateurs de non bio déclarent </w:t>
      </w:r>
      <w:r w:rsidRPr="0019720F">
        <w:rPr>
          <w:rFonts w:ascii="Franklin Gothic Book" w:hAnsi="Franklin Gothic Book"/>
          <w:b/>
          <w:bCs/>
          <w:lang w:val="fr-BE"/>
        </w:rPr>
        <w:t>entreprendre personnellement des actions pour lutter contre le réchauffement climatique</w:t>
      </w:r>
      <w:r w:rsidRPr="0019720F">
        <w:rPr>
          <w:rFonts w:ascii="Franklin Gothic Book" w:hAnsi="Franklin Gothic Book"/>
          <w:lang w:val="fr-BE"/>
        </w:rPr>
        <w:t xml:space="preserve">, tandis qu’ils sont 60% de consommateurs de bio à le déclarer. </w:t>
      </w:r>
    </w:p>
    <w:p w14:paraId="3282CF40"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Les consommateurs de bio déclarent plus souvent être </w:t>
      </w:r>
      <w:proofErr w:type="spellStart"/>
      <w:r w:rsidRPr="0019720F">
        <w:rPr>
          <w:rFonts w:ascii="Franklin Gothic Book" w:hAnsi="Franklin Gothic Book"/>
          <w:lang w:val="fr-BE"/>
        </w:rPr>
        <w:t>flexitariens</w:t>
      </w:r>
      <w:proofErr w:type="spellEnd"/>
      <w:r w:rsidRPr="0019720F">
        <w:rPr>
          <w:rFonts w:ascii="Franklin Gothic Book" w:hAnsi="Franklin Gothic Book"/>
          <w:lang w:val="fr-BE"/>
        </w:rPr>
        <w:t xml:space="preserve"> et manger de temps en temps des repas sans viande ou poisson (non bio :  29%; bio : 49%). Ils </w:t>
      </w:r>
      <w:r w:rsidRPr="0019720F">
        <w:rPr>
          <w:rFonts w:ascii="Franklin Gothic Book" w:hAnsi="Franklin Gothic Book"/>
          <w:b/>
          <w:lang w:val="fr-BE"/>
        </w:rPr>
        <w:t>ne sont en revanche pas plus souvent végétaliens</w:t>
      </w:r>
      <w:r w:rsidRPr="0019720F">
        <w:rPr>
          <w:rFonts w:ascii="Franklin Gothic Book" w:hAnsi="Franklin Gothic Book"/>
          <w:lang w:val="fr-BE"/>
        </w:rPr>
        <w:t xml:space="preserve"> (non-bio: 0.4%; bio : 0,4%) </w:t>
      </w:r>
      <w:r w:rsidRPr="0019720F">
        <w:rPr>
          <w:rFonts w:ascii="Franklin Gothic Book" w:hAnsi="Franklin Gothic Book"/>
          <w:b/>
          <w:lang w:val="fr-BE"/>
        </w:rPr>
        <w:t xml:space="preserve">ou végétariens </w:t>
      </w:r>
      <w:r w:rsidRPr="0019720F">
        <w:rPr>
          <w:rFonts w:ascii="Franklin Gothic Book" w:hAnsi="Franklin Gothic Book"/>
          <w:lang w:val="fr-BE"/>
        </w:rPr>
        <w:t xml:space="preserve">(non-bio: 3%; bio : 5%) </w:t>
      </w:r>
      <w:r w:rsidRPr="0019720F">
        <w:rPr>
          <w:rFonts w:ascii="Franklin Gothic Book" w:hAnsi="Franklin Gothic Book"/>
          <w:b/>
          <w:lang w:val="fr-BE"/>
        </w:rPr>
        <w:t>que les consommateurs de non-bio.</w:t>
      </w:r>
    </w:p>
    <w:p w14:paraId="5F5595C7" w14:textId="77777777" w:rsidR="00535C67" w:rsidRPr="0019720F" w:rsidRDefault="00535C67" w:rsidP="00535C67">
      <w:pPr>
        <w:spacing w:before="240" w:line="240" w:lineRule="auto"/>
        <w:rPr>
          <w:rFonts w:ascii="Hero" w:hAnsi="Hero"/>
          <w:color w:val="00AE9A"/>
          <w:sz w:val="52"/>
          <w:lang w:val="fr-BE"/>
        </w:rPr>
      </w:pPr>
      <w:r w:rsidRPr="0019720F">
        <w:rPr>
          <w:lang w:val="fr-BE"/>
        </w:rPr>
        <w:br w:type="page"/>
      </w:r>
    </w:p>
    <w:p w14:paraId="715FD0BA" w14:textId="77777777" w:rsidR="00535C67" w:rsidRPr="0019720F" w:rsidRDefault="00535C67" w:rsidP="00535C67">
      <w:pPr>
        <w:rPr>
          <w:rFonts w:ascii="Hero" w:hAnsi="Hero"/>
          <w:color w:val="00AE9A"/>
          <w:sz w:val="52"/>
          <w:lang w:val="fr-BE"/>
        </w:rPr>
      </w:pPr>
      <w:r w:rsidRPr="0019720F">
        <w:rPr>
          <w:rFonts w:ascii="Hero" w:hAnsi="Hero"/>
          <w:color w:val="00AE9A"/>
          <w:sz w:val="52"/>
          <w:lang w:val="fr-BE"/>
        </w:rPr>
        <w:lastRenderedPageBreak/>
        <w:t>Le mythe du hipster bobo en triporteur</w:t>
      </w:r>
    </w:p>
    <w:p w14:paraId="03D75CD2" w14:textId="77777777" w:rsidR="00535C67" w:rsidRPr="0019720F" w:rsidRDefault="00535C67" w:rsidP="00535C67">
      <w:pPr>
        <w:spacing w:line="360" w:lineRule="auto"/>
        <w:jc w:val="both"/>
        <w:rPr>
          <w:rFonts w:ascii="Franklin Gothic Book" w:hAnsi="Franklin Gothic Book"/>
          <w:b/>
          <w:i/>
          <w:sz w:val="28"/>
          <w:lang w:val="fr-BE"/>
        </w:rPr>
      </w:pPr>
      <w:r w:rsidRPr="0019720F">
        <w:rPr>
          <w:rFonts w:ascii="Franklin Gothic Book" w:hAnsi="Franklin Gothic Book"/>
          <w:b/>
          <w:i/>
          <w:sz w:val="28"/>
          <w:lang w:val="fr-BE"/>
        </w:rPr>
        <w:t xml:space="preserve">Le mythe du consommateur de bio branché et aisé est bien ancré dans l’esprit des Belges. Peu de Belges imaginent les consommateurs de bio rouler dans une voiture ordinaire. 4 Belges sur 10 ne consommant pas de produits bio estiment que les consommateurs de bio roulent plus souvent en voiture électrique ou hybride. Les consommateurs de bio sont également plutôt associés à une classe sociale plus élevée : ils seraient plus souvent riches et auraient un plus haut diplôme. Pourtant ce stéréotype ne tient pas la route : les consommateurs de bio ne possèdent pas plus souvent de triporteur et roulent aussi souvent dans une petite voiture de luxe que les Belges ne consommant pas bio. Ils ne sont pas non plus </w:t>
      </w:r>
      <w:proofErr w:type="spellStart"/>
      <w:r w:rsidRPr="0019720F">
        <w:rPr>
          <w:rFonts w:ascii="Franklin Gothic Book" w:hAnsi="Franklin Gothic Book"/>
          <w:b/>
          <w:i/>
          <w:sz w:val="28"/>
          <w:lang w:val="fr-BE"/>
        </w:rPr>
        <w:t>plus</w:t>
      </w:r>
      <w:proofErr w:type="spellEnd"/>
      <w:r w:rsidRPr="0019720F">
        <w:rPr>
          <w:rFonts w:ascii="Franklin Gothic Book" w:hAnsi="Franklin Gothic Book"/>
          <w:b/>
          <w:i/>
          <w:sz w:val="28"/>
          <w:lang w:val="fr-BE"/>
        </w:rPr>
        <w:t xml:space="preserve"> riches ou ne possèdent pas de plus haut diplôme que les consommateurs de non bio. </w:t>
      </w:r>
    </w:p>
    <w:p w14:paraId="78109178"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38% des Belges ne consommant pas de produits bio estiment que les consommateurs de bio </w:t>
      </w:r>
      <w:r w:rsidRPr="0019720F">
        <w:rPr>
          <w:rFonts w:ascii="Franklin Gothic Book" w:hAnsi="Franklin Gothic Book"/>
          <w:b/>
          <w:bCs/>
          <w:lang w:val="fr-BE"/>
        </w:rPr>
        <w:t>roulent plus souvent en voiture électrique ou hybride</w:t>
      </w:r>
      <w:r w:rsidRPr="0019720F">
        <w:rPr>
          <w:rFonts w:ascii="Franklin Gothic Book" w:hAnsi="Franklin Gothic Book"/>
          <w:lang w:val="fr-BE"/>
        </w:rPr>
        <w:t xml:space="preserve">. 31% pensent que c’est n’est pas le cas, tandis que 31% n’ont pas d’avis sur la question. </w:t>
      </w:r>
    </w:p>
    <w:p w14:paraId="2EA996BD"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38% des Belges ne consommant pas de produits bio estiment que les consommateurs de bio ont plus souvent </w:t>
      </w:r>
      <w:r w:rsidRPr="0019720F">
        <w:rPr>
          <w:rFonts w:ascii="Franklin Gothic Book" w:hAnsi="Franklin Gothic Book"/>
          <w:b/>
          <w:bCs/>
          <w:lang w:val="fr-BE"/>
        </w:rPr>
        <w:t>une petite voiture ou pas de voiture du tout</w:t>
      </w:r>
      <w:r w:rsidRPr="0019720F">
        <w:rPr>
          <w:rFonts w:ascii="Franklin Gothic Book" w:hAnsi="Franklin Gothic Book"/>
          <w:lang w:val="fr-BE"/>
        </w:rPr>
        <w:t xml:space="preserve">. 32% pensent que ce n’est pas le cas, tandis que 30% n’ont pas d’avis sur la question. </w:t>
      </w:r>
    </w:p>
    <w:p w14:paraId="3B08AB19"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34% des Belges ne consommant pas de produits bio estiment que les consommateurs de bio possèdent plus souvent </w:t>
      </w:r>
      <w:r w:rsidRPr="0019720F">
        <w:rPr>
          <w:rFonts w:ascii="Franklin Gothic Book" w:hAnsi="Franklin Gothic Book"/>
          <w:b/>
          <w:bCs/>
          <w:lang w:val="fr-BE"/>
        </w:rPr>
        <w:t>un triporteur</w:t>
      </w:r>
      <w:r w:rsidRPr="0019720F">
        <w:rPr>
          <w:rFonts w:ascii="Franklin Gothic Book" w:hAnsi="Franklin Gothic Book"/>
          <w:lang w:val="fr-BE"/>
        </w:rPr>
        <w:t xml:space="preserve">. 28% ne sont pas d’accord, tandis que 38% n’ont pas d’avis sur la question. </w:t>
      </w:r>
    </w:p>
    <w:p w14:paraId="5698C123"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b/>
          <w:lang w:val="fr-BE"/>
        </w:rPr>
        <w:t>Le consommateur de bio n’a pourtant pas plus de chance de posséder une voiture électrique ou hybride</w:t>
      </w:r>
      <w:r w:rsidRPr="0019720F">
        <w:rPr>
          <w:rFonts w:ascii="Franklin Gothic Book" w:hAnsi="Franklin Gothic Book"/>
          <w:lang w:val="fr-BE"/>
        </w:rPr>
        <w:t xml:space="preserve"> (parmi les propriétaires de voitures : non-bio: 3%; bio : 6%), de posséder une </w:t>
      </w:r>
      <w:r w:rsidRPr="0019720F">
        <w:rPr>
          <w:rFonts w:ascii="Franklin Gothic Book" w:hAnsi="Franklin Gothic Book"/>
          <w:b/>
          <w:lang w:val="fr-BE"/>
        </w:rPr>
        <w:t>plus petite voiture</w:t>
      </w:r>
      <w:r w:rsidRPr="0019720F">
        <w:rPr>
          <w:rFonts w:ascii="Franklin Gothic Book" w:hAnsi="Franklin Gothic Book"/>
          <w:lang w:val="fr-BE"/>
        </w:rPr>
        <w:t xml:space="preserve"> (non-bio: 52%; bio : 54%), ou de posséder </w:t>
      </w:r>
      <w:r w:rsidRPr="0019720F">
        <w:rPr>
          <w:rFonts w:ascii="Franklin Gothic Book" w:hAnsi="Franklin Gothic Book"/>
          <w:b/>
          <w:lang w:val="fr-BE"/>
        </w:rPr>
        <w:t xml:space="preserve">un triporteur </w:t>
      </w:r>
      <w:r w:rsidRPr="0019720F">
        <w:rPr>
          <w:rFonts w:ascii="Franklin Gothic Book" w:hAnsi="Franklin Gothic Book"/>
          <w:lang w:val="fr-BE"/>
        </w:rPr>
        <w:t xml:space="preserve">(non-bio: 0.4%; bio : 0.6%). </w:t>
      </w:r>
      <w:r w:rsidRPr="0019720F">
        <w:rPr>
          <w:rFonts w:ascii="Franklin Gothic Book" w:hAnsi="Franklin Gothic Book"/>
          <w:b/>
          <w:lang w:val="fr-BE"/>
        </w:rPr>
        <w:t>Les consommateurs de bio possèdent aussi souvent des voitures luxueuses que les consommateurs de non bio</w:t>
      </w:r>
      <w:r w:rsidRPr="0019720F">
        <w:rPr>
          <w:rFonts w:ascii="Franklin Gothic Book" w:hAnsi="Franklin Gothic Book"/>
          <w:lang w:val="fr-BE"/>
        </w:rPr>
        <w:t xml:space="preserve"> (non-bio: 7%; bio : 8%). </w:t>
      </w:r>
    </w:p>
    <w:p w14:paraId="3D363A80"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Le consommateur de non bio associe plutôt le consommateur de bio à une personne ayant un </w:t>
      </w:r>
      <w:r w:rsidRPr="0019720F">
        <w:rPr>
          <w:rFonts w:ascii="Franklin Gothic Book" w:hAnsi="Franklin Gothic Book"/>
          <w:b/>
          <w:bCs/>
          <w:lang w:val="fr-BE"/>
        </w:rPr>
        <w:t>haut niveau de formation</w:t>
      </w:r>
      <w:r w:rsidRPr="0019720F">
        <w:rPr>
          <w:rFonts w:ascii="Franklin Gothic Book" w:hAnsi="Franklin Gothic Book"/>
          <w:lang w:val="fr-BE"/>
        </w:rPr>
        <w:t xml:space="preserve"> (32%) plutôt qu’un niveau de formation faible (7%). 61% </w:t>
      </w:r>
      <w:r w:rsidRPr="0019720F">
        <w:rPr>
          <w:rFonts w:ascii="Franklin Gothic Book" w:hAnsi="Franklin Gothic Book"/>
          <w:lang w:val="fr-BE"/>
        </w:rPr>
        <w:lastRenderedPageBreak/>
        <w:t xml:space="preserve">restent neutres sur cette question. Le consommateur de bio est aussi plus souvent associé à une personne </w:t>
      </w:r>
      <w:r w:rsidRPr="0019720F">
        <w:rPr>
          <w:rFonts w:ascii="Franklin Gothic Book" w:hAnsi="Franklin Gothic Book"/>
          <w:b/>
          <w:bCs/>
          <w:lang w:val="fr-BE"/>
        </w:rPr>
        <w:t>riche</w:t>
      </w:r>
      <w:r w:rsidRPr="0019720F">
        <w:rPr>
          <w:rFonts w:ascii="Franklin Gothic Book" w:hAnsi="Franklin Gothic Book"/>
          <w:lang w:val="fr-BE"/>
        </w:rPr>
        <w:t xml:space="preserve"> (28%) qu’à une personne pauvre (11%) Ici aussi 61% n’ont pas d’avis sur la question.</w:t>
      </w:r>
    </w:p>
    <w:p w14:paraId="646F11B8"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Néanmoins, les </w:t>
      </w:r>
      <w:r w:rsidRPr="0019720F">
        <w:rPr>
          <w:rFonts w:ascii="Franklin Gothic Book" w:hAnsi="Franklin Gothic Book"/>
          <w:b/>
          <w:bCs/>
          <w:lang w:val="fr-BE"/>
        </w:rPr>
        <w:t>consommateurs de bio n’ont pas plus souvent un haut niveau de formation</w:t>
      </w:r>
      <w:r w:rsidRPr="0019720F">
        <w:rPr>
          <w:rFonts w:ascii="Franklin Gothic Book" w:hAnsi="Franklin Gothic Book"/>
          <w:lang w:val="fr-BE"/>
        </w:rPr>
        <w:t xml:space="preserve"> que les consommateurs de non bio (non bio : 36%; bio : 37%). De même, ils </w:t>
      </w:r>
      <w:r w:rsidRPr="0019720F">
        <w:rPr>
          <w:rFonts w:ascii="Franklin Gothic Book" w:hAnsi="Franklin Gothic Book"/>
          <w:b/>
          <w:lang w:val="fr-BE"/>
        </w:rPr>
        <w:t>n’appartiennent pas plus souvent à la catégorie percevant un revenu supérieur</w:t>
      </w:r>
      <w:r w:rsidRPr="0019720F">
        <w:rPr>
          <w:rFonts w:ascii="Franklin Gothic Book" w:hAnsi="Franklin Gothic Book"/>
          <w:lang w:val="fr-BE"/>
        </w:rPr>
        <w:t xml:space="preserve"> que les consommateurs de non bio (revenu du ménage supérieur à 3000 € : non-bio: 38%; bio : 40%). </w:t>
      </w:r>
    </w:p>
    <w:p w14:paraId="1407BC27" w14:textId="77777777" w:rsidR="00535C67" w:rsidRPr="0019720F" w:rsidRDefault="00535C67" w:rsidP="00535C67">
      <w:pPr>
        <w:spacing w:line="360" w:lineRule="auto"/>
        <w:jc w:val="both"/>
        <w:rPr>
          <w:rFonts w:ascii="Franklin Gothic Book" w:hAnsi="Franklin Gothic Book"/>
          <w:lang w:val="fr-BE"/>
        </w:rPr>
      </w:pPr>
    </w:p>
    <w:p w14:paraId="07C9E4C3" w14:textId="77777777" w:rsidR="00535C67" w:rsidRPr="0019720F" w:rsidRDefault="00535C67" w:rsidP="00535C67">
      <w:pPr>
        <w:spacing w:before="240" w:line="240" w:lineRule="auto"/>
        <w:rPr>
          <w:rFonts w:ascii="Franklin Gothic Book" w:hAnsi="Franklin Gothic Book"/>
          <w:lang w:val="fr-BE"/>
        </w:rPr>
      </w:pPr>
      <w:r w:rsidRPr="0019720F">
        <w:rPr>
          <w:lang w:val="fr-BE"/>
        </w:rPr>
        <w:br w:type="page"/>
      </w:r>
    </w:p>
    <w:p w14:paraId="6759AFFB" w14:textId="77777777" w:rsidR="00535C67" w:rsidRPr="0019720F" w:rsidRDefault="00535C67" w:rsidP="00535C67">
      <w:pPr>
        <w:rPr>
          <w:rFonts w:ascii="Hero" w:hAnsi="Hero"/>
          <w:color w:val="00AE9A"/>
          <w:sz w:val="52"/>
          <w:lang w:val="fr-BE"/>
        </w:rPr>
      </w:pPr>
      <w:r w:rsidRPr="0019720F">
        <w:rPr>
          <w:rFonts w:ascii="Hero" w:hAnsi="Hero"/>
          <w:color w:val="00AE9A"/>
          <w:sz w:val="52"/>
          <w:lang w:val="fr-BE"/>
        </w:rPr>
        <w:lastRenderedPageBreak/>
        <w:t>« Le consommateur de bio améliore le monde » est un stéréotype dépassé</w:t>
      </w:r>
    </w:p>
    <w:p w14:paraId="76C1114A" w14:textId="77777777" w:rsidR="00535C67" w:rsidRPr="0019720F" w:rsidRDefault="00535C67" w:rsidP="00535C67">
      <w:pPr>
        <w:spacing w:line="360" w:lineRule="auto"/>
        <w:jc w:val="both"/>
        <w:rPr>
          <w:rFonts w:ascii="Franklin Gothic Book" w:hAnsi="Franklin Gothic Book"/>
          <w:b/>
          <w:i/>
          <w:sz w:val="28"/>
          <w:lang w:val="fr-BE"/>
        </w:rPr>
      </w:pPr>
      <w:r w:rsidRPr="0019720F">
        <w:rPr>
          <w:rFonts w:ascii="Franklin Gothic Book" w:hAnsi="Franklin Gothic Book"/>
          <w:b/>
          <w:i/>
          <w:sz w:val="28"/>
          <w:lang w:val="fr-BE"/>
        </w:rPr>
        <w:t>L’idée selon laquelle les Belges qui achètent des produits bio ont des idées davantage de gauche ou radicales est un stéréotype qui peut définitivement être mis aux oubliettes. Plus de la moitié des Belges ne consommant pas de produits bio pensent que les consommateurs de bio sont plutôt des gens qui améliorent le monde. Même si les consommateurs de bio votent plus souvent pour des partis de gauche et fréquentent un peu plus souvent les manifestations, ils ne sont pas plus opposés au capitalisme que les consommateurs de non bio. Cela va même plus loin : les consommateurs de bio indiquent plus souvent que les consommateurs de non bio qu’ils apprécient la nuance dans les idées politiques et que pour chaque idée il y a quelque chose à dire.</w:t>
      </w:r>
    </w:p>
    <w:p w14:paraId="67C12D4E"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56% des Belges ne consommant pas de produits bio estiment que les consommateurs de bio sont plutôt </w:t>
      </w:r>
      <w:r w:rsidRPr="0019720F">
        <w:rPr>
          <w:rFonts w:ascii="Franklin Gothic Book" w:hAnsi="Franklin Gothic Book"/>
          <w:b/>
          <w:bCs/>
          <w:lang w:val="fr-BE"/>
        </w:rPr>
        <w:t>des gens qui améliorent le monde</w:t>
      </w:r>
      <w:r w:rsidRPr="0019720F">
        <w:rPr>
          <w:rFonts w:ascii="Franklin Gothic Book" w:hAnsi="Franklin Gothic Book"/>
          <w:lang w:val="fr-BE"/>
        </w:rPr>
        <w:t xml:space="preserve">. 14% pensent que ce n’est pas le cas, tandis que 30% n’ont pas d’avis sur la question. </w:t>
      </w:r>
    </w:p>
    <w:p w14:paraId="78F3F90D"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45% des Belges ne consommant pas de produits bio estiment que les consommateurs de bio </w:t>
      </w:r>
      <w:r w:rsidRPr="0019720F">
        <w:rPr>
          <w:rFonts w:ascii="Franklin Gothic Book" w:hAnsi="Franklin Gothic Book"/>
          <w:b/>
          <w:bCs/>
          <w:lang w:val="fr-BE"/>
        </w:rPr>
        <w:t>votent plus souvent pour un parti de gauche</w:t>
      </w:r>
      <w:r w:rsidRPr="0019720F">
        <w:rPr>
          <w:rFonts w:ascii="Franklin Gothic Book" w:hAnsi="Franklin Gothic Book"/>
          <w:lang w:val="fr-BE"/>
        </w:rPr>
        <w:t xml:space="preserve">. 12% pensent que ce n’est pas le cas, tandis que 43% n’ont pas d’avis sur la question. </w:t>
      </w:r>
    </w:p>
    <w:p w14:paraId="42A66142"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40% des Belges ne consommant pas de produits bio estiment que les consommateurs de bio </w:t>
      </w:r>
      <w:r w:rsidRPr="0019720F">
        <w:rPr>
          <w:rFonts w:ascii="Franklin Gothic Book" w:hAnsi="Franklin Gothic Book"/>
          <w:b/>
          <w:bCs/>
          <w:lang w:val="fr-BE"/>
        </w:rPr>
        <w:t>sont plus souvent contre le capitalisme</w:t>
      </w:r>
      <w:r w:rsidRPr="0019720F">
        <w:rPr>
          <w:rFonts w:ascii="Franklin Gothic Book" w:hAnsi="Franklin Gothic Book"/>
          <w:lang w:val="fr-BE"/>
        </w:rPr>
        <w:t xml:space="preserve">. 16% pensent que ce n’est pas le cas, tandis que 44% n’ont pas d’avis sur la question. </w:t>
      </w:r>
    </w:p>
    <w:p w14:paraId="03EDEC6F"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31% des Belges ne consommant pas de produits bio estiment que les consommateurs de bio </w:t>
      </w:r>
      <w:r w:rsidRPr="0019720F">
        <w:rPr>
          <w:rFonts w:ascii="Franklin Gothic Book" w:hAnsi="Franklin Gothic Book"/>
          <w:b/>
          <w:bCs/>
          <w:lang w:val="fr-BE"/>
        </w:rPr>
        <w:t>fréquentent plus souvent les manifestations</w:t>
      </w:r>
      <w:r w:rsidRPr="0019720F">
        <w:rPr>
          <w:rFonts w:ascii="Franklin Gothic Book" w:hAnsi="Franklin Gothic Book"/>
          <w:lang w:val="fr-BE"/>
        </w:rPr>
        <w:t xml:space="preserve">. 24% pensent que ce n’est pas cas, tandis que 44% n’ont pas d’avis sur la question. </w:t>
      </w:r>
    </w:p>
    <w:p w14:paraId="59940E6D"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lastRenderedPageBreak/>
        <w:t xml:space="preserve">Il semble que les consommateurs de bio </w:t>
      </w:r>
      <w:r w:rsidRPr="0019720F">
        <w:rPr>
          <w:rFonts w:ascii="Franklin Gothic Book" w:hAnsi="Franklin Gothic Book"/>
          <w:b/>
          <w:bCs/>
          <w:lang w:val="fr-BE"/>
        </w:rPr>
        <w:t>votent plus souvent pour des partis de gauche</w:t>
      </w:r>
      <w:r w:rsidRPr="0019720F">
        <w:rPr>
          <w:rFonts w:ascii="Franklin Gothic Book" w:hAnsi="Franklin Gothic Book"/>
          <w:lang w:val="fr-BE"/>
        </w:rPr>
        <w:t xml:space="preserve"> que les consommateurs de non bio (non bio : 24%; bio : 32%), mais votent quasiment aussi souvent pour un parti explicitement de droite (non-bio: 40%; bio : 36%). </w:t>
      </w:r>
    </w:p>
    <w:p w14:paraId="1FFA5CF7"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Les consommateurs de bio fréquentent plus souvent les </w:t>
      </w:r>
      <w:r w:rsidRPr="0019720F">
        <w:rPr>
          <w:rFonts w:ascii="Franklin Gothic Book" w:hAnsi="Franklin Gothic Book"/>
          <w:b/>
          <w:bCs/>
          <w:lang w:val="fr-BE"/>
        </w:rPr>
        <w:t>manifestations</w:t>
      </w:r>
      <w:r w:rsidRPr="0019720F">
        <w:rPr>
          <w:rFonts w:ascii="Franklin Gothic Book" w:hAnsi="Franklin Gothic Book"/>
          <w:lang w:val="fr-BE"/>
        </w:rPr>
        <w:t xml:space="preserve"> (non bio : 8%; bio : 14%), même s’il s’agit d’une petite minorité des consommateurs de produits bio. </w:t>
      </w:r>
    </w:p>
    <w:p w14:paraId="62CD42C0"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Les consommateurs de produits bio ne sont </w:t>
      </w:r>
      <w:r w:rsidRPr="0019720F">
        <w:rPr>
          <w:rFonts w:ascii="Franklin Gothic Book" w:hAnsi="Franklin Gothic Book"/>
          <w:b/>
          <w:lang w:val="fr-BE"/>
        </w:rPr>
        <w:t xml:space="preserve">pas plus souvent opposés au capitalisme </w:t>
      </w:r>
      <w:r w:rsidRPr="0019720F">
        <w:rPr>
          <w:rFonts w:ascii="Franklin Gothic Book" w:hAnsi="Franklin Gothic Book"/>
          <w:lang w:val="fr-BE"/>
        </w:rPr>
        <w:t xml:space="preserve">que les consommateurs de non bio. 37% des consommateurs de non bio indiquent que pour eux le capitalisme représente l’exploitation et l’inégalité, tandis que 40% des consommateurs de bio sont de cet avis. </w:t>
      </w:r>
    </w:p>
    <w:p w14:paraId="7786A37A" w14:textId="77777777" w:rsidR="00535C67" w:rsidRPr="0019720F" w:rsidRDefault="00535C67" w:rsidP="00535C67">
      <w:pPr>
        <w:numPr>
          <w:ilvl w:val="0"/>
          <w:numId w:val="16"/>
        </w:num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Les consommateurs de bio indiquent </w:t>
      </w:r>
      <w:r w:rsidRPr="0019720F">
        <w:rPr>
          <w:rFonts w:ascii="Franklin Gothic Book" w:hAnsi="Franklin Gothic Book"/>
          <w:b/>
          <w:bCs/>
          <w:lang w:val="fr-BE"/>
        </w:rPr>
        <w:t>apprécier la nuance dans les idées politiques</w:t>
      </w:r>
      <w:r w:rsidRPr="0019720F">
        <w:rPr>
          <w:rFonts w:ascii="Franklin Gothic Book" w:hAnsi="Franklin Gothic Book"/>
          <w:lang w:val="fr-BE"/>
        </w:rPr>
        <w:t xml:space="preserve"> et que chaque idée a ses avantages et ses inconvénients (non bio : 37%; bio : 44%). </w:t>
      </w:r>
    </w:p>
    <w:p w14:paraId="033A7676" w14:textId="77777777" w:rsidR="00535C67" w:rsidRPr="0019720F" w:rsidRDefault="00535C67" w:rsidP="00535C67">
      <w:pPr>
        <w:rPr>
          <w:lang w:val="fr-BE"/>
        </w:rPr>
      </w:pPr>
    </w:p>
    <w:p w14:paraId="3AF59995" w14:textId="74DF3926" w:rsidR="000E379E" w:rsidRPr="0019720F" w:rsidRDefault="0042390B" w:rsidP="00535C67">
      <w:pPr>
        <w:spacing w:line="360" w:lineRule="auto"/>
        <w:contextualSpacing/>
        <w:jc w:val="both"/>
        <w:rPr>
          <w:rFonts w:ascii="Franklin Gothic Book" w:hAnsi="Franklin Gothic Book"/>
          <w:lang w:val="fr-BE"/>
        </w:rPr>
      </w:pPr>
      <w:r w:rsidRPr="0019720F">
        <w:rPr>
          <w:rFonts w:ascii="Franklin Gothic Book" w:hAnsi="Franklin Gothic Book"/>
          <w:lang w:val="fr-BE"/>
        </w:rPr>
        <w:t xml:space="preserve"> </w:t>
      </w:r>
    </w:p>
    <w:sectPr w:rsidR="000E379E" w:rsidRPr="0019720F" w:rsidSect="00F20BBE">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84B7" w14:textId="77777777" w:rsidR="00757B30" w:rsidRDefault="00757B30" w:rsidP="00100FCA">
      <w:pPr>
        <w:spacing w:after="0" w:line="240" w:lineRule="auto"/>
      </w:pPr>
      <w:r>
        <w:separator/>
      </w:r>
    </w:p>
  </w:endnote>
  <w:endnote w:type="continuationSeparator" w:id="0">
    <w:p w14:paraId="72B9EC5A" w14:textId="77777777" w:rsidR="00757B30" w:rsidRDefault="00757B30" w:rsidP="0010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ro">
    <w:altName w:val="Franklin Gothic Medium Cond"/>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3333"/>
      </w:rPr>
      <w:id w:val="444743673"/>
      <w:docPartObj>
        <w:docPartGallery w:val="Page Numbers (Bottom of Page)"/>
        <w:docPartUnique/>
      </w:docPartObj>
    </w:sdtPr>
    <w:sdtEndPr>
      <w:rPr>
        <w:b/>
        <w:sz w:val="24"/>
      </w:rPr>
    </w:sdtEndPr>
    <w:sdtContent>
      <w:p w14:paraId="0970D957" w14:textId="77777777" w:rsidR="00F651A3" w:rsidRDefault="00F651A3" w:rsidP="00A22764">
        <w:pPr>
          <w:pStyle w:val="En-tte"/>
        </w:pPr>
      </w:p>
      <w:p w14:paraId="494E844B" w14:textId="77777777" w:rsidR="00F651A3" w:rsidRDefault="00F651A3" w:rsidP="00A22764"/>
      <w:p w14:paraId="64361918" w14:textId="77777777" w:rsidR="00F651A3" w:rsidRDefault="00F651A3" w:rsidP="00A22764">
        <w:pPr>
          <w:pStyle w:val="Pieddepage"/>
        </w:pPr>
      </w:p>
      <w:p w14:paraId="0A6DA47C" w14:textId="77777777" w:rsidR="00F651A3" w:rsidRDefault="00F651A3" w:rsidP="00A22764">
        <w:r w:rsidRPr="00F20BBE">
          <w:rPr>
            <w:noProof/>
            <w:lang w:eastAsia="nl-BE"/>
          </w:rPr>
          <w:drawing>
            <wp:anchor distT="0" distB="0" distL="114300" distR="114300" simplePos="0" relativeHeight="251662336" behindDoc="1" locked="0" layoutInCell="1" allowOverlap="1" wp14:anchorId="5DE42974" wp14:editId="15172B53">
              <wp:simplePos x="0" y="0"/>
              <wp:positionH relativeFrom="margin">
                <wp:posOffset>5042048</wp:posOffset>
              </wp:positionH>
              <wp:positionV relativeFrom="paragraph">
                <wp:posOffset>157761</wp:posOffset>
              </wp:positionV>
              <wp:extent cx="771525" cy="206641"/>
              <wp:effectExtent l="0" t="0" r="0" b="3175"/>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206641"/>
                      </a:xfrm>
                      <a:prstGeom prst="rect">
                        <a:avLst/>
                      </a:prstGeom>
                    </pic:spPr>
                  </pic:pic>
                </a:graphicData>
              </a:graphic>
              <wp14:sizeRelH relativeFrom="margin">
                <wp14:pctWidth>0</wp14:pctWidth>
              </wp14:sizeRelH>
              <wp14:sizeRelV relativeFrom="margin">
                <wp14:pctHeight>0</wp14:pctHeight>
              </wp14:sizeRelV>
            </wp:anchor>
          </w:drawing>
        </w:r>
        <w:r w:rsidRPr="00F20BBE">
          <w:rPr>
            <w:noProof/>
            <w:lang w:eastAsia="nl-BE"/>
          </w:rPr>
          <mc:AlternateContent>
            <mc:Choice Requires="wps">
              <w:drawing>
                <wp:anchor distT="0" distB="0" distL="114300" distR="114300" simplePos="0" relativeHeight="251663360" behindDoc="0" locked="0" layoutInCell="1" allowOverlap="1" wp14:anchorId="34E5BD02" wp14:editId="6C90D5DB">
                  <wp:simplePos x="0" y="0"/>
                  <wp:positionH relativeFrom="page">
                    <wp:posOffset>52690</wp:posOffset>
                  </wp:positionH>
                  <wp:positionV relativeFrom="paragraph">
                    <wp:posOffset>251652</wp:posOffset>
                  </wp:positionV>
                  <wp:extent cx="5819775" cy="9525"/>
                  <wp:effectExtent l="0" t="0" r="28575" b="28575"/>
                  <wp:wrapNone/>
                  <wp:docPr id="9" name="Rechte verbindingslijn 7"/>
                  <wp:cNvGraphicFramePr/>
                  <a:graphic xmlns:a="http://schemas.openxmlformats.org/drawingml/2006/main">
                    <a:graphicData uri="http://schemas.microsoft.com/office/word/2010/wordprocessingShape">
                      <wps:wsp>
                        <wps:cNvCnPr/>
                        <wps:spPr>
                          <a:xfrm flipV="1">
                            <a:off x="0" y="0"/>
                            <a:ext cx="5819775" cy="9525"/>
                          </a:xfrm>
                          <a:prstGeom prst="line">
                            <a:avLst/>
                          </a:prstGeom>
                          <a:ln>
                            <a:solidFill>
                              <a:srgbClr val="FF99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419D" id="Rechte verbindingslijn 7"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5pt,19.8pt" to="462.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" strokecolor="#f93" strokeweight=".5pt">
                  <v:stroke joinstyle="miter"/>
                  <w10:wrap anchorx="page"/>
                </v:line>
              </w:pict>
            </mc:Fallback>
          </mc:AlternateContent>
        </w:r>
      </w:p>
      <w:p w14:paraId="2B4BD8B4" w14:textId="77777777" w:rsidR="00F651A3" w:rsidRPr="005B60EC" w:rsidRDefault="00F651A3" w:rsidP="009648E9">
        <w:pPr>
          <w:pStyle w:val="Pieddepage"/>
          <w:rPr>
            <w:b/>
            <w:color w:val="FF3333"/>
            <w:sz w:val="24"/>
          </w:rPr>
        </w:pPr>
        <w:r>
          <w:rPr>
            <w:noProof/>
            <w:lang w:eastAsia="nl-BE"/>
          </w:rPr>
          <mc:AlternateContent>
            <mc:Choice Requires="wps">
              <w:drawing>
                <wp:anchor distT="0" distB="0" distL="114300" distR="114300" simplePos="0" relativeHeight="251661312" behindDoc="1" locked="0" layoutInCell="1" allowOverlap="1" wp14:anchorId="0B69347D" wp14:editId="5E0F51AF">
                  <wp:simplePos x="0" y="0"/>
                  <wp:positionH relativeFrom="column">
                    <wp:posOffset>2626360</wp:posOffset>
                  </wp:positionH>
                  <wp:positionV relativeFrom="paragraph">
                    <wp:posOffset>41275</wp:posOffset>
                  </wp:positionV>
                  <wp:extent cx="4104005" cy="297180"/>
                  <wp:effectExtent l="0" t="0" r="0" b="7620"/>
                  <wp:wrapNone/>
                  <wp:docPr id="14" name="Tekstvak 14"/>
                  <wp:cNvGraphicFramePr/>
                  <a:graphic xmlns:a="http://schemas.openxmlformats.org/drawingml/2006/main">
                    <a:graphicData uri="http://schemas.microsoft.com/office/word/2010/wordprocessingShape">
                      <wps:wsp>
                        <wps:cNvSpPr txBox="1"/>
                        <wps:spPr>
                          <a:xfrm>
                            <a:off x="0" y="0"/>
                            <a:ext cx="4104005" cy="297180"/>
                          </a:xfrm>
                          <a:prstGeom prst="rect">
                            <a:avLst/>
                          </a:prstGeom>
                          <a:solidFill>
                            <a:schemeClr val="lt1"/>
                          </a:solidFill>
                          <a:ln w="6350">
                            <a:noFill/>
                          </a:ln>
                        </wps:spPr>
                        <wps:txbx>
                          <w:txbxContent>
                            <w:p w14:paraId="674B3841" w14:textId="77777777" w:rsidR="00F651A3" w:rsidRPr="005C02C9" w:rsidRDefault="00F651A3" w:rsidP="009648E9">
                              <w:pPr>
                                <w:pStyle w:val="Pieddepage"/>
                                <w:rPr>
                                  <w:rFonts w:ascii="Franklin Gothic Book" w:hAnsi="Franklin Gothic Book"/>
                                  <w:color w:val="FFFFFF" w:themeColor="background1"/>
                                </w:rPr>
                              </w:pPr>
                              <w:r w:rsidRPr="005C02C9">
                                <w:rPr>
                                  <w:rFonts w:ascii="Franklin Gothic Book" w:hAnsi="Franklin Gothic Book"/>
                                  <w:b/>
                                  <w:color w:val="00AE9A"/>
                                  <w:sz w:val="16"/>
                                  <w:szCs w:val="16"/>
                                </w:rPr>
                                <w:t>iVOX</w:t>
                              </w:r>
                              <w:r w:rsidRPr="005C02C9">
                                <w:rPr>
                                  <w:rFonts w:ascii="Franklin Gothic Book" w:hAnsi="Franklin Gothic Book"/>
                                  <w:color w:val="00AE9A"/>
                                  <w:sz w:val="16"/>
                                  <w:szCs w:val="16"/>
                                </w:rPr>
                                <w:t xml:space="preserve"> </w:t>
                              </w:r>
                              <w:r w:rsidRPr="005C02C9">
                                <w:rPr>
                                  <w:rFonts w:ascii="Franklin Gothic Book" w:hAnsi="Franklin Gothic Book"/>
                                  <w:color w:val="3B3838" w:themeColor="background2" w:themeShade="40"/>
                                  <w:sz w:val="16"/>
                                  <w:szCs w:val="16"/>
                                </w:rPr>
                                <w:t xml:space="preserve">– </w:t>
                              </w:r>
                              <w:hyperlink r:id="rId2" w:history="1">
                                <w:r w:rsidRPr="005C02C9">
                                  <w:rPr>
                                    <w:rStyle w:val="Lienhypertexte"/>
                                    <w:rFonts w:ascii="Franklin Gothic Book" w:hAnsi="Franklin Gothic Book"/>
                                    <w:color w:val="3B3838" w:themeColor="background2" w:themeShade="40"/>
                                    <w:sz w:val="16"/>
                                    <w:szCs w:val="16"/>
                                  </w:rPr>
                                  <w:t>www.ivox.be</w:t>
                                </w:r>
                              </w:hyperlink>
                              <w:r w:rsidRPr="005C02C9">
                                <w:rPr>
                                  <w:rFonts w:ascii="Franklin Gothic Book" w:hAnsi="Franklin Gothic Book"/>
                                  <w:color w:val="3B3838" w:themeColor="background2" w:themeShade="40"/>
                                  <w:sz w:val="16"/>
                                  <w:szCs w:val="16"/>
                                </w:rPr>
                                <w:t xml:space="preserve"> - Engels Plein 35/01.01 – 3000 Leuven - Belgium</w:t>
                              </w:r>
                            </w:p>
                            <w:p w14:paraId="4BBA106C" w14:textId="77777777" w:rsidR="00F651A3" w:rsidRDefault="00F65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9347D" id="_x0000_t202" coordsize="21600,21600" o:spt="202" path="m,l,21600r21600,l21600,xe">
                  <v:stroke joinstyle="miter"/>
                  <v:path gradientshapeok="t" o:connecttype="rect"/>
                </v:shapetype>
                <v:shape id="Tekstvak 14" o:spid="_x0000_s1027" type="#_x0000_t202" style="position:absolute;margin-left:206.8pt;margin-top:3.25pt;width:323.15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" fillcolor="white [3201]" stroked="f" strokeweight=".5pt">
                  <v:textbox>
                    <w:txbxContent>
                      <w:p w14:paraId="674B3841" w14:textId="77777777" w:rsidR="00F651A3" w:rsidRPr="005C02C9" w:rsidRDefault="00F651A3" w:rsidP="009648E9">
                        <w:pPr>
                          <w:pStyle w:val="Pieddepage"/>
                          <w:rPr>
                            <w:rFonts w:ascii="Franklin Gothic Book" w:hAnsi="Franklin Gothic Book"/>
                            <w:color w:val="FFFFFF" w:themeColor="background1"/>
                          </w:rPr>
                        </w:pPr>
                        <w:r w:rsidRPr="005C02C9">
                          <w:rPr>
                            <w:rFonts w:ascii="Franklin Gothic Book" w:hAnsi="Franklin Gothic Book"/>
                            <w:b/>
                            <w:color w:val="00AE9A"/>
                            <w:sz w:val="16"/>
                            <w:szCs w:val="16"/>
                          </w:rPr>
                          <w:t>iVOX</w:t>
                        </w:r>
                        <w:r w:rsidRPr="005C02C9">
                          <w:rPr>
                            <w:rFonts w:ascii="Franklin Gothic Book" w:hAnsi="Franklin Gothic Book"/>
                            <w:color w:val="00AE9A"/>
                            <w:sz w:val="16"/>
                            <w:szCs w:val="16"/>
                          </w:rPr>
                          <w:t xml:space="preserve"> </w:t>
                        </w:r>
                        <w:r w:rsidRPr="005C02C9">
                          <w:rPr>
                            <w:rFonts w:ascii="Franklin Gothic Book" w:hAnsi="Franklin Gothic Book"/>
                            <w:color w:val="3B3838" w:themeColor="background2" w:themeShade="40"/>
                            <w:sz w:val="16"/>
                            <w:szCs w:val="16"/>
                          </w:rPr>
                          <w:t xml:space="preserve">– </w:t>
                        </w:r>
                        <w:hyperlink r:id="rId3" w:history="1">
                          <w:r w:rsidRPr="005C02C9">
                            <w:rPr>
                              <w:rStyle w:val="Lienhypertexte"/>
                              <w:rFonts w:ascii="Franklin Gothic Book" w:hAnsi="Franklin Gothic Book"/>
                              <w:color w:val="3B3838" w:themeColor="background2" w:themeShade="40"/>
                              <w:sz w:val="16"/>
                              <w:szCs w:val="16"/>
                            </w:rPr>
                            <w:t>www.ivox.be</w:t>
                          </w:r>
                        </w:hyperlink>
                        <w:r w:rsidRPr="005C02C9">
                          <w:rPr>
                            <w:rFonts w:ascii="Franklin Gothic Book" w:hAnsi="Franklin Gothic Book"/>
                            <w:color w:val="3B3838" w:themeColor="background2" w:themeShade="40"/>
                            <w:sz w:val="16"/>
                            <w:szCs w:val="16"/>
                          </w:rPr>
                          <w:t xml:space="preserve"> - Engels Plein 35/01.01 – 3000 Leuven - Belgium</w:t>
                        </w:r>
                      </w:p>
                      <w:p w14:paraId="4BBA106C" w14:textId="77777777" w:rsidR="00F651A3" w:rsidRDefault="00F651A3"/>
                    </w:txbxContent>
                  </v:textbox>
                </v:shape>
              </w:pict>
            </mc:Fallback>
          </mc:AlternateContent>
        </w:r>
        <w:r w:rsidRPr="00A22764">
          <w:rPr>
            <w:b/>
            <w:color w:val="FF3333"/>
          </w:rPr>
          <w:t>-</w:t>
        </w:r>
        <w:r w:rsidRPr="00A22764">
          <w:rPr>
            <w:b/>
            <w:color w:val="FF3333"/>
          </w:rPr>
          <w:fldChar w:fldCharType="begin"/>
        </w:r>
        <w:r w:rsidRPr="00A22764">
          <w:rPr>
            <w:b/>
            <w:color w:val="FF3333"/>
          </w:rPr>
          <w:instrText>PAGE   \* MERGEFORMAT</w:instrText>
        </w:r>
        <w:r w:rsidRPr="00A22764">
          <w:rPr>
            <w:b/>
            <w:color w:val="FF3333"/>
          </w:rPr>
          <w:fldChar w:fldCharType="separate"/>
        </w:r>
        <w:r w:rsidRPr="003C04DC">
          <w:rPr>
            <w:b/>
            <w:noProof/>
            <w:color w:val="FF3333"/>
            <w:lang w:val="nl-NL"/>
          </w:rPr>
          <w:t>3</w:t>
        </w:r>
        <w:r w:rsidRPr="00A22764">
          <w:rPr>
            <w:b/>
            <w:color w:val="FF3333"/>
          </w:rPr>
          <w:fldChar w:fldCharType="end"/>
        </w:r>
        <w:r w:rsidRPr="00A22764">
          <w:rPr>
            <w:b/>
            <w:color w:val="FF3333"/>
          </w:rPr>
          <w:t>-</w:t>
        </w:r>
      </w:p>
    </w:sdtContent>
  </w:sdt>
  <w:p w14:paraId="17C538F3" w14:textId="77777777" w:rsidR="00F651A3" w:rsidRDefault="00F651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EEFC" w14:textId="77777777" w:rsidR="00757B30" w:rsidRDefault="00757B30" w:rsidP="00100FCA">
      <w:pPr>
        <w:spacing w:after="0" w:line="240" w:lineRule="auto"/>
      </w:pPr>
      <w:r>
        <w:separator/>
      </w:r>
    </w:p>
  </w:footnote>
  <w:footnote w:type="continuationSeparator" w:id="0">
    <w:p w14:paraId="78370197" w14:textId="77777777" w:rsidR="00757B30" w:rsidRDefault="00757B30" w:rsidP="00100FCA">
      <w:pPr>
        <w:spacing w:after="0" w:line="240" w:lineRule="auto"/>
      </w:pPr>
      <w:r>
        <w:continuationSeparator/>
      </w:r>
    </w:p>
  </w:footnote>
  <w:footnote w:id="1">
    <w:p w14:paraId="2D18532D" w14:textId="1742AF8A" w:rsidR="00F651A3" w:rsidRPr="0019720F" w:rsidRDefault="00F651A3" w:rsidP="00E87321">
      <w:pPr>
        <w:pStyle w:val="Notedebasdepage"/>
        <w:rPr>
          <w:i/>
          <w:lang w:val="fr-BE"/>
        </w:rPr>
      </w:pPr>
      <w:r>
        <w:rPr>
          <w:rStyle w:val="Appelnotedebasdep"/>
        </w:rPr>
        <w:footnoteRef/>
      </w:r>
      <w:r w:rsidRPr="0019720F">
        <w:rPr>
          <w:lang w:val="fr-BE"/>
        </w:rPr>
        <w:t xml:space="preserve"> Ces Belges achètent “de temps en temps” ou “(presque) toujours” au moins 5 des 11 catégories de produits   sous forme bio (</w:t>
      </w:r>
      <w:r w:rsidRPr="0019720F">
        <w:rPr>
          <w:i/>
          <w:lang w:val="fr-BE"/>
        </w:rPr>
        <w:t>voir aussi page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C315" w14:textId="77777777" w:rsidR="00F651A3" w:rsidRDefault="00F651A3">
    <w:pPr>
      <w:pStyle w:val="En-tte"/>
    </w:pPr>
    <w:r>
      <w:rPr>
        <w:noProof/>
        <w:lang w:eastAsia="nl-BE"/>
      </w:rPr>
      <w:drawing>
        <wp:inline distT="0" distB="0" distL="0" distR="0" wp14:anchorId="10B25A48" wp14:editId="253E30D5">
          <wp:extent cx="1485900" cy="503734"/>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VOX logo 2015 baseline jpeg.jpg"/>
                  <pic:cNvPicPr/>
                </pic:nvPicPr>
                <pic:blipFill>
                  <a:blip r:embed="rId1">
                    <a:extLst>
                      <a:ext uri="{28A0092B-C50C-407E-A947-70E740481C1C}">
                        <a14:useLocalDpi xmlns:a14="http://schemas.microsoft.com/office/drawing/2010/main" val="0"/>
                      </a:ext>
                    </a:extLst>
                  </a:blip>
                  <a:stretch>
                    <a:fillRect/>
                  </a:stretch>
                </pic:blipFill>
                <pic:spPr>
                  <a:xfrm>
                    <a:off x="0" y="0"/>
                    <a:ext cx="1511277" cy="512337"/>
                  </a:xfrm>
                  <a:prstGeom prst="rect">
                    <a:avLst/>
                  </a:prstGeom>
                </pic:spPr>
              </pic:pic>
            </a:graphicData>
          </a:graphic>
        </wp:inline>
      </w:drawing>
    </w:r>
  </w:p>
  <w:p w14:paraId="3611E561" w14:textId="77777777" w:rsidR="00F651A3" w:rsidRDefault="00F651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D92"/>
    <w:multiLevelType w:val="hybridMultilevel"/>
    <w:tmpl w:val="2152D0A2"/>
    <w:lvl w:ilvl="0" w:tplc="6DF6F3DE">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7463D4"/>
    <w:multiLevelType w:val="hybridMultilevel"/>
    <w:tmpl w:val="67E41A00"/>
    <w:lvl w:ilvl="0" w:tplc="24E85F82">
      <w:start w:val="1"/>
      <w:numFmt w:val="bullet"/>
      <w:lvlText w:val="□"/>
      <w:lvlJc w:val="left"/>
      <w:pPr>
        <w:ind w:left="1068" w:hanging="360"/>
      </w:pPr>
      <w:rPr>
        <w:rFonts w:ascii="Calibri" w:hAnsi="Calibri" w:hint="default"/>
        <w:color w:val="00AE9A"/>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692469D"/>
    <w:multiLevelType w:val="hybridMultilevel"/>
    <w:tmpl w:val="312000EC"/>
    <w:lvl w:ilvl="0" w:tplc="881293D8">
      <w:start w:val="1"/>
      <w:numFmt w:val="bullet"/>
      <w:lvlText w:val=""/>
      <w:lvlJc w:val="left"/>
      <w:pPr>
        <w:ind w:left="720" w:hanging="360"/>
      </w:pPr>
      <w:rPr>
        <w:rFonts w:ascii="Symbol" w:hAnsi="Symbol" w:hint="default"/>
        <w:color w:val="00AE9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6F269A"/>
    <w:multiLevelType w:val="hybridMultilevel"/>
    <w:tmpl w:val="E16452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0075C2"/>
    <w:multiLevelType w:val="hybridMultilevel"/>
    <w:tmpl w:val="4C027734"/>
    <w:lvl w:ilvl="0" w:tplc="E11EC5B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11DE"/>
    <w:multiLevelType w:val="hybridMultilevel"/>
    <w:tmpl w:val="A814B7D2"/>
    <w:lvl w:ilvl="0" w:tplc="4302F9B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935E84"/>
    <w:multiLevelType w:val="hybridMultilevel"/>
    <w:tmpl w:val="F236B340"/>
    <w:lvl w:ilvl="0" w:tplc="04545CA0">
      <w:start w:val="1"/>
      <w:numFmt w:val="bullet"/>
      <w:lvlText w:val="o"/>
      <w:lvlJc w:val="left"/>
      <w:pPr>
        <w:ind w:left="1068" w:hanging="360"/>
      </w:pPr>
      <w:rPr>
        <w:rFonts w:ascii="Courier New" w:hAnsi="Courier New" w:hint="default"/>
        <w:color w:val="00AE9A"/>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192C6D3B"/>
    <w:multiLevelType w:val="hybridMultilevel"/>
    <w:tmpl w:val="74567A4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00339E1"/>
    <w:multiLevelType w:val="hybridMultilevel"/>
    <w:tmpl w:val="4412B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71065C"/>
    <w:multiLevelType w:val="hybridMultilevel"/>
    <w:tmpl w:val="34BEBBA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D07F03"/>
    <w:multiLevelType w:val="hybridMultilevel"/>
    <w:tmpl w:val="94948510"/>
    <w:lvl w:ilvl="0" w:tplc="9EFA7456">
      <w:start w:val="1"/>
      <w:numFmt w:val="bullet"/>
      <w:lvlText w:val="o"/>
      <w:lvlJc w:val="left"/>
      <w:pPr>
        <w:ind w:left="1105" w:hanging="397"/>
      </w:pPr>
      <w:rPr>
        <w:rFonts w:ascii="Courier New" w:hAnsi="Courier New" w:hint="default"/>
        <w:color w:val="00AE9A"/>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2D0D7F79"/>
    <w:multiLevelType w:val="hybridMultilevel"/>
    <w:tmpl w:val="A11A0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5267D7"/>
    <w:multiLevelType w:val="hybridMultilevel"/>
    <w:tmpl w:val="D828236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39AD514A"/>
    <w:multiLevelType w:val="hybridMultilevel"/>
    <w:tmpl w:val="903A92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A406BCC"/>
    <w:multiLevelType w:val="hybridMultilevel"/>
    <w:tmpl w:val="C0922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AC101C"/>
    <w:multiLevelType w:val="hybridMultilevel"/>
    <w:tmpl w:val="6D4217E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A53DC6"/>
    <w:multiLevelType w:val="hybridMultilevel"/>
    <w:tmpl w:val="1AC6729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93F3A17"/>
    <w:multiLevelType w:val="hybridMultilevel"/>
    <w:tmpl w:val="0FE05532"/>
    <w:lvl w:ilvl="0" w:tplc="C7081196">
      <w:start w:val="1"/>
      <w:numFmt w:val="decimal"/>
      <w:lvlText w:val="%1."/>
      <w:lvlJc w:val="left"/>
      <w:pPr>
        <w:ind w:left="360" w:hanging="360"/>
      </w:pPr>
      <w:rPr>
        <w:rFonts w:hint="default"/>
        <w:color w:val="FF9933"/>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1946279"/>
    <w:multiLevelType w:val="hybridMultilevel"/>
    <w:tmpl w:val="044EA0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5974969"/>
    <w:multiLevelType w:val="hybridMultilevel"/>
    <w:tmpl w:val="4C327044"/>
    <w:lvl w:ilvl="0" w:tplc="EBFA8FD4">
      <w:start w:val="1"/>
      <w:numFmt w:val="bullet"/>
      <w:lvlText w:val="-"/>
      <w:lvlJc w:val="left"/>
      <w:pPr>
        <w:ind w:left="1080" w:hanging="360"/>
      </w:pPr>
      <w:rPr>
        <w:rFonts w:ascii="Verdana" w:eastAsia="Times New Roman" w:hAnsi="Verdana" w:cs="Arial"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7F50BC9"/>
    <w:multiLevelType w:val="hybridMultilevel"/>
    <w:tmpl w:val="CBD2EF3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5B161716"/>
    <w:multiLevelType w:val="hybridMultilevel"/>
    <w:tmpl w:val="961E8A48"/>
    <w:lvl w:ilvl="0" w:tplc="04545CA0">
      <w:start w:val="1"/>
      <w:numFmt w:val="bullet"/>
      <w:lvlText w:val="o"/>
      <w:lvlJc w:val="left"/>
      <w:pPr>
        <w:ind w:left="786" w:hanging="360"/>
      </w:pPr>
      <w:rPr>
        <w:rFonts w:ascii="Courier New" w:hAnsi="Courier New" w:hint="default"/>
        <w:color w:val="00AE9A"/>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2" w15:restartNumberingAfterBreak="0">
    <w:nsid w:val="5E4B25DA"/>
    <w:multiLevelType w:val="hybridMultilevel"/>
    <w:tmpl w:val="71D4488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E7D29F4"/>
    <w:multiLevelType w:val="hybridMultilevel"/>
    <w:tmpl w:val="4344F3CE"/>
    <w:lvl w:ilvl="0" w:tplc="04545CA0">
      <w:start w:val="1"/>
      <w:numFmt w:val="bullet"/>
      <w:lvlText w:val="o"/>
      <w:lvlJc w:val="left"/>
      <w:pPr>
        <w:ind w:left="720" w:hanging="360"/>
      </w:pPr>
      <w:rPr>
        <w:rFonts w:ascii="Courier New" w:hAnsi="Courier New" w:hint="default"/>
        <w:color w:val="00AE9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887315"/>
    <w:multiLevelType w:val="hybridMultilevel"/>
    <w:tmpl w:val="63066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E12C04"/>
    <w:multiLevelType w:val="hybridMultilevel"/>
    <w:tmpl w:val="8FAC47E6"/>
    <w:lvl w:ilvl="0" w:tplc="04545CA0">
      <w:start w:val="1"/>
      <w:numFmt w:val="bullet"/>
      <w:lvlText w:val="o"/>
      <w:lvlJc w:val="left"/>
      <w:pPr>
        <w:ind w:left="720" w:hanging="360"/>
      </w:pPr>
      <w:rPr>
        <w:rFonts w:ascii="Courier New" w:hAnsi="Courier New" w:hint="default"/>
        <w:color w:val="00AE9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650368F"/>
    <w:multiLevelType w:val="hybridMultilevel"/>
    <w:tmpl w:val="8CDA11EE"/>
    <w:lvl w:ilvl="0" w:tplc="04545CA0">
      <w:start w:val="1"/>
      <w:numFmt w:val="bullet"/>
      <w:lvlText w:val="o"/>
      <w:lvlJc w:val="left"/>
      <w:pPr>
        <w:ind w:left="720" w:hanging="360"/>
      </w:pPr>
      <w:rPr>
        <w:rFonts w:ascii="Courier New" w:hAnsi="Courier New" w:hint="default"/>
        <w:color w:val="00AE9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8EA7898"/>
    <w:multiLevelType w:val="hybridMultilevel"/>
    <w:tmpl w:val="B5C0F3A6"/>
    <w:lvl w:ilvl="0" w:tplc="C53E8B34">
      <w:start w:val="1"/>
      <w:numFmt w:val="bullet"/>
      <w:lvlText w:val="-"/>
      <w:lvlJc w:val="left"/>
      <w:pPr>
        <w:ind w:left="720" w:hanging="360"/>
      </w:pPr>
      <w:rPr>
        <w:rFonts w:ascii="Georgia" w:eastAsiaTheme="minorHAnsi" w:hAnsi="Georg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9D8199E"/>
    <w:multiLevelType w:val="hybridMultilevel"/>
    <w:tmpl w:val="2E6C6020"/>
    <w:lvl w:ilvl="0" w:tplc="388849A8">
      <w:start w:val="1"/>
      <w:numFmt w:val="decimal"/>
      <w:lvlText w:val="%1."/>
      <w:lvlJc w:val="left"/>
      <w:pPr>
        <w:ind w:left="360" w:hanging="360"/>
      </w:pPr>
      <w:rPr>
        <w:rFonts w:hint="default"/>
        <w:color w:val="00AE9A"/>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7DE45DC9"/>
    <w:multiLevelType w:val="hybridMultilevel"/>
    <w:tmpl w:val="9A88F7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EA31672"/>
    <w:multiLevelType w:val="hybridMultilevel"/>
    <w:tmpl w:val="90A6C6E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
  </w:num>
  <w:num w:numId="4">
    <w:abstractNumId w:val="9"/>
  </w:num>
  <w:num w:numId="5">
    <w:abstractNumId w:val="6"/>
  </w:num>
  <w:num w:numId="6">
    <w:abstractNumId w:val="1"/>
  </w:num>
  <w:num w:numId="7">
    <w:abstractNumId w:val="10"/>
  </w:num>
  <w:num w:numId="8">
    <w:abstractNumId w:val="21"/>
  </w:num>
  <w:num w:numId="9">
    <w:abstractNumId w:val="27"/>
  </w:num>
  <w:num w:numId="10">
    <w:abstractNumId w:val="25"/>
  </w:num>
  <w:num w:numId="11">
    <w:abstractNumId w:val="23"/>
  </w:num>
  <w:num w:numId="12">
    <w:abstractNumId w:val="18"/>
  </w:num>
  <w:num w:numId="13">
    <w:abstractNumId w:val="28"/>
  </w:num>
  <w:num w:numId="14">
    <w:abstractNumId w:val="17"/>
  </w:num>
  <w:num w:numId="15">
    <w:abstractNumId w:val="26"/>
  </w:num>
  <w:num w:numId="16">
    <w:abstractNumId w:val="11"/>
  </w:num>
  <w:num w:numId="17">
    <w:abstractNumId w:val="13"/>
  </w:num>
  <w:num w:numId="18">
    <w:abstractNumId w:val="29"/>
  </w:num>
  <w:num w:numId="19">
    <w:abstractNumId w:val="19"/>
  </w:num>
  <w:num w:numId="20">
    <w:abstractNumId w:val="0"/>
  </w:num>
  <w:num w:numId="21">
    <w:abstractNumId w:val="16"/>
  </w:num>
  <w:num w:numId="22">
    <w:abstractNumId w:val="7"/>
  </w:num>
  <w:num w:numId="23">
    <w:abstractNumId w:val="30"/>
  </w:num>
  <w:num w:numId="24">
    <w:abstractNumId w:val="12"/>
  </w:num>
  <w:num w:numId="25">
    <w:abstractNumId w:val="20"/>
  </w:num>
  <w:num w:numId="26">
    <w:abstractNumId w:val="22"/>
  </w:num>
  <w:num w:numId="27">
    <w:abstractNumId w:val="14"/>
  </w:num>
  <w:num w:numId="28">
    <w:abstractNumId w:val="5"/>
  </w:num>
  <w:num w:numId="29">
    <w:abstractNumId w:val="4"/>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CA"/>
    <w:rsid w:val="0000610F"/>
    <w:rsid w:val="00012027"/>
    <w:rsid w:val="000161FC"/>
    <w:rsid w:val="00020D1D"/>
    <w:rsid w:val="0002431A"/>
    <w:rsid w:val="0002672B"/>
    <w:rsid w:val="00030A3E"/>
    <w:rsid w:val="00045953"/>
    <w:rsid w:val="000503D2"/>
    <w:rsid w:val="0005255F"/>
    <w:rsid w:val="00060F07"/>
    <w:rsid w:val="00064E91"/>
    <w:rsid w:val="000713BD"/>
    <w:rsid w:val="00074B25"/>
    <w:rsid w:val="00094324"/>
    <w:rsid w:val="000B239C"/>
    <w:rsid w:val="000B3F54"/>
    <w:rsid w:val="000D7E1F"/>
    <w:rsid w:val="000E229E"/>
    <w:rsid w:val="000E379E"/>
    <w:rsid w:val="000E694F"/>
    <w:rsid w:val="00100FCA"/>
    <w:rsid w:val="00121D21"/>
    <w:rsid w:val="00123129"/>
    <w:rsid w:val="0013213F"/>
    <w:rsid w:val="00144980"/>
    <w:rsid w:val="00145FF6"/>
    <w:rsid w:val="00152CB6"/>
    <w:rsid w:val="00153577"/>
    <w:rsid w:val="00162488"/>
    <w:rsid w:val="00162731"/>
    <w:rsid w:val="001647B8"/>
    <w:rsid w:val="0017430C"/>
    <w:rsid w:val="0019720F"/>
    <w:rsid w:val="001A6410"/>
    <w:rsid w:val="001B1FD4"/>
    <w:rsid w:val="001B60A0"/>
    <w:rsid w:val="001D1626"/>
    <w:rsid w:val="001D7D6F"/>
    <w:rsid w:val="001E0EE3"/>
    <w:rsid w:val="001E4EF0"/>
    <w:rsid w:val="00206476"/>
    <w:rsid w:val="00232F43"/>
    <w:rsid w:val="00235889"/>
    <w:rsid w:val="00254FF6"/>
    <w:rsid w:val="002603CD"/>
    <w:rsid w:val="002752DF"/>
    <w:rsid w:val="00291F5C"/>
    <w:rsid w:val="002A6B23"/>
    <w:rsid w:val="002C2DFA"/>
    <w:rsid w:val="002F08C0"/>
    <w:rsid w:val="003059D5"/>
    <w:rsid w:val="00325FF9"/>
    <w:rsid w:val="00345167"/>
    <w:rsid w:val="003551D5"/>
    <w:rsid w:val="003577F0"/>
    <w:rsid w:val="003630E0"/>
    <w:rsid w:val="00372C68"/>
    <w:rsid w:val="00380647"/>
    <w:rsid w:val="003A4234"/>
    <w:rsid w:val="003A52F8"/>
    <w:rsid w:val="003A570C"/>
    <w:rsid w:val="003C04DC"/>
    <w:rsid w:val="003C1A49"/>
    <w:rsid w:val="003C676C"/>
    <w:rsid w:val="003C6CA4"/>
    <w:rsid w:val="003C760A"/>
    <w:rsid w:val="003D2AA0"/>
    <w:rsid w:val="003F5526"/>
    <w:rsid w:val="004073A1"/>
    <w:rsid w:val="0041553F"/>
    <w:rsid w:val="0042390B"/>
    <w:rsid w:val="004367C9"/>
    <w:rsid w:val="004370D5"/>
    <w:rsid w:val="00464905"/>
    <w:rsid w:val="004701C9"/>
    <w:rsid w:val="0047790E"/>
    <w:rsid w:val="00491B2E"/>
    <w:rsid w:val="00492470"/>
    <w:rsid w:val="004A418F"/>
    <w:rsid w:val="004A7A45"/>
    <w:rsid w:val="004B5B77"/>
    <w:rsid w:val="004D0E55"/>
    <w:rsid w:val="004D6756"/>
    <w:rsid w:val="004E06CC"/>
    <w:rsid w:val="004E3461"/>
    <w:rsid w:val="004F72E7"/>
    <w:rsid w:val="00513B35"/>
    <w:rsid w:val="00517862"/>
    <w:rsid w:val="00524C8D"/>
    <w:rsid w:val="00535C67"/>
    <w:rsid w:val="005367BE"/>
    <w:rsid w:val="00537F1F"/>
    <w:rsid w:val="00542AB9"/>
    <w:rsid w:val="00553A43"/>
    <w:rsid w:val="00567598"/>
    <w:rsid w:val="005B0094"/>
    <w:rsid w:val="005B60EC"/>
    <w:rsid w:val="005C02C9"/>
    <w:rsid w:val="005D22B8"/>
    <w:rsid w:val="0060203A"/>
    <w:rsid w:val="006410DB"/>
    <w:rsid w:val="006427D0"/>
    <w:rsid w:val="00645FD7"/>
    <w:rsid w:val="00652417"/>
    <w:rsid w:val="00653B87"/>
    <w:rsid w:val="00655205"/>
    <w:rsid w:val="006559CE"/>
    <w:rsid w:val="006622BE"/>
    <w:rsid w:val="00664953"/>
    <w:rsid w:val="006837DE"/>
    <w:rsid w:val="006852E7"/>
    <w:rsid w:val="006A09BF"/>
    <w:rsid w:val="006C2A72"/>
    <w:rsid w:val="006C303A"/>
    <w:rsid w:val="006D11C6"/>
    <w:rsid w:val="006E6F65"/>
    <w:rsid w:val="006F510E"/>
    <w:rsid w:val="00707598"/>
    <w:rsid w:val="00711B20"/>
    <w:rsid w:val="0071256F"/>
    <w:rsid w:val="007349D2"/>
    <w:rsid w:val="00735915"/>
    <w:rsid w:val="007411DB"/>
    <w:rsid w:val="00744E12"/>
    <w:rsid w:val="00746CC2"/>
    <w:rsid w:val="00756601"/>
    <w:rsid w:val="00757B30"/>
    <w:rsid w:val="00784EA6"/>
    <w:rsid w:val="00784F22"/>
    <w:rsid w:val="00791FA2"/>
    <w:rsid w:val="00792A5A"/>
    <w:rsid w:val="00795DC1"/>
    <w:rsid w:val="007B35C4"/>
    <w:rsid w:val="007B3680"/>
    <w:rsid w:val="007C45D2"/>
    <w:rsid w:val="007D6730"/>
    <w:rsid w:val="007F7E4D"/>
    <w:rsid w:val="0080509F"/>
    <w:rsid w:val="00826CD7"/>
    <w:rsid w:val="0083483B"/>
    <w:rsid w:val="00877BCD"/>
    <w:rsid w:val="0089149B"/>
    <w:rsid w:val="008B5CC3"/>
    <w:rsid w:val="008F1019"/>
    <w:rsid w:val="008F6407"/>
    <w:rsid w:val="008F6C2A"/>
    <w:rsid w:val="0092011C"/>
    <w:rsid w:val="009331E5"/>
    <w:rsid w:val="00936349"/>
    <w:rsid w:val="009648E9"/>
    <w:rsid w:val="00966A05"/>
    <w:rsid w:val="0097021E"/>
    <w:rsid w:val="009A0DF5"/>
    <w:rsid w:val="009B3740"/>
    <w:rsid w:val="009E0846"/>
    <w:rsid w:val="009E2D2A"/>
    <w:rsid w:val="009E3639"/>
    <w:rsid w:val="009F1749"/>
    <w:rsid w:val="00A000CE"/>
    <w:rsid w:val="00A06B04"/>
    <w:rsid w:val="00A106CA"/>
    <w:rsid w:val="00A12B73"/>
    <w:rsid w:val="00A22764"/>
    <w:rsid w:val="00A46E12"/>
    <w:rsid w:val="00A636A1"/>
    <w:rsid w:val="00A80CEF"/>
    <w:rsid w:val="00AC217D"/>
    <w:rsid w:val="00AC5E86"/>
    <w:rsid w:val="00AE3372"/>
    <w:rsid w:val="00AE4326"/>
    <w:rsid w:val="00AE45B7"/>
    <w:rsid w:val="00B071EF"/>
    <w:rsid w:val="00B22A2A"/>
    <w:rsid w:val="00B22B2D"/>
    <w:rsid w:val="00B31ACB"/>
    <w:rsid w:val="00B663AA"/>
    <w:rsid w:val="00BA182F"/>
    <w:rsid w:val="00BA423E"/>
    <w:rsid w:val="00BA5D80"/>
    <w:rsid w:val="00BA7999"/>
    <w:rsid w:val="00BA7DB9"/>
    <w:rsid w:val="00BC28B0"/>
    <w:rsid w:val="00BD1A9F"/>
    <w:rsid w:val="00BD37B5"/>
    <w:rsid w:val="00BE355A"/>
    <w:rsid w:val="00BF7D61"/>
    <w:rsid w:val="00C04CDE"/>
    <w:rsid w:val="00C10F07"/>
    <w:rsid w:val="00C24FC8"/>
    <w:rsid w:val="00C26755"/>
    <w:rsid w:val="00C33996"/>
    <w:rsid w:val="00C345B4"/>
    <w:rsid w:val="00C61A0D"/>
    <w:rsid w:val="00C63A50"/>
    <w:rsid w:val="00C8104F"/>
    <w:rsid w:val="00C8598A"/>
    <w:rsid w:val="00C868EA"/>
    <w:rsid w:val="00C9358F"/>
    <w:rsid w:val="00C97F6D"/>
    <w:rsid w:val="00CA4D7C"/>
    <w:rsid w:val="00CB6161"/>
    <w:rsid w:val="00CD1A23"/>
    <w:rsid w:val="00CF3EFD"/>
    <w:rsid w:val="00D026B1"/>
    <w:rsid w:val="00D0493F"/>
    <w:rsid w:val="00D1235D"/>
    <w:rsid w:val="00D154BD"/>
    <w:rsid w:val="00D17D9C"/>
    <w:rsid w:val="00D2343A"/>
    <w:rsid w:val="00D34127"/>
    <w:rsid w:val="00D51022"/>
    <w:rsid w:val="00D553E2"/>
    <w:rsid w:val="00D5584D"/>
    <w:rsid w:val="00D62522"/>
    <w:rsid w:val="00D62D89"/>
    <w:rsid w:val="00D74126"/>
    <w:rsid w:val="00D953B7"/>
    <w:rsid w:val="00DA07F1"/>
    <w:rsid w:val="00DA280A"/>
    <w:rsid w:val="00DB0911"/>
    <w:rsid w:val="00DB5A3B"/>
    <w:rsid w:val="00DC4AC2"/>
    <w:rsid w:val="00DD52F5"/>
    <w:rsid w:val="00DE385C"/>
    <w:rsid w:val="00DE6EE9"/>
    <w:rsid w:val="00E122A5"/>
    <w:rsid w:val="00E1476A"/>
    <w:rsid w:val="00E268AC"/>
    <w:rsid w:val="00E40B37"/>
    <w:rsid w:val="00E52B60"/>
    <w:rsid w:val="00E73107"/>
    <w:rsid w:val="00E80CFD"/>
    <w:rsid w:val="00E8632A"/>
    <w:rsid w:val="00E87321"/>
    <w:rsid w:val="00E914BA"/>
    <w:rsid w:val="00EA0F7B"/>
    <w:rsid w:val="00EA458E"/>
    <w:rsid w:val="00EB5665"/>
    <w:rsid w:val="00EE735A"/>
    <w:rsid w:val="00EF529C"/>
    <w:rsid w:val="00F035DF"/>
    <w:rsid w:val="00F20BBE"/>
    <w:rsid w:val="00F2626B"/>
    <w:rsid w:val="00F436C6"/>
    <w:rsid w:val="00F651A3"/>
    <w:rsid w:val="00FA3C02"/>
    <w:rsid w:val="00FB184A"/>
    <w:rsid w:val="00FB1C6C"/>
    <w:rsid w:val="00FC496F"/>
    <w:rsid w:val="00FC598C"/>
    <w:rsid w:val="00FD5A14"/>
    <w:rsid w:val="00FF72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AA2C3"/>
  <w15:chartTrackingRefBased/>
  <w15:docId w15:val="{9D3990B0-D077-47C3-BF0E-A7B6EE84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before="240"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0FCA"/>
    <w:pPr>
      <w:tabs>
        <w:tab w:val="center" w:pos="4536"/>
        <w:tab w:val="right" w:pos="9072"/>
      </w:tabs>
      <w:spacing w:after="0" w:line="240" w:lineRule="auto"/>
    </w:pPr>
  </w:style>
  <w:style w:type="character" w:customStyle="1" w:styleId="En-tteCar">
    <w:name w:val="En-tête Car"/>
    <w:basedOn w:val="Policepardfaut"/>
    <w:link w:val="En-tte"/>
    <w:uiPriority w:val="99"/>
    <w:rsid w:val="00100FCA"/>
  </w:style>
  <w:style w:type="paragraph" w:styleId="Pieddepage">
    <w:name w:val="footer"/>
    <w:basedOn w:val="Normal"/>
    <w:link w:val="PieddepageCar"/>
    <w:uiPriority w:val="99"/>
    <w:unhideWhenUsed/>
    <w:rsid w:val="00100F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FCA"/>
  </w:style>
  <w:style w:type="paragraph" w:styleId="Paragraphedeliste">
    <w:name w:val="List Paragraph"/>
    <w:basedOn w:val="Normal"/>
    <w:uiPriority w:val="34"/>
    <w:qFormat/>
    <w:rsid w:val="00F20BBE"/>
    <w:pPr>
      <w:ind w:left="720"/>
      <w:contextualSpacing/>
    </w:pPr>
  </w:style>
  <w:style w:type="table" w:styleId="Grilledutableau">
    <w:name w:val="Table Grid"/>
    <w:basedOn w:val="TableauNormal"/>
    <w:uiPriority w:val="39"/>
    <w:rsid w:val="00491B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622BE"/>
    <w:rPr>
      <w:color w:val="0000FF"/>
      <w:u w:val="single"/>
    </w:rPr>
  </w:style>
  <w:style w:type="character" w:styleId="Textedelespacerserv">
    <w:name w:val="Placeholder Text"/>
    <w:basedOn w:val="Policepardfaut"/>
    <w:uiPriority w:val="99"/>
    <w:semiHidden/>
    <w:rsid w:val="00EA458E"/>
    <w:rPr>
      <w:color w:val="808080"/>
    </w:rPr>
  </w:style>
  <w:style w:type="paragraph" w:styleId="Textedebulles">
    <w:name w:val="Balloon Text"/>
    <w:basedOn w:val="Normal"/>
    <w:link w:val="TextedebullesCar"/>
    <w:uiPriority w:val="99"/>
    <w:semiHidden/>
    <w:unhideWhenUsed/>
    <w:rsid w:val="00A106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06CA"/>
    <w:rPr>
      <w:rFonts w:ascii="Segoe UI" w:hAnsi="Segoe UI" w:cs="Segoe UI"/>
      <w:sz w:val="18"/>
      <w:szCs w:val="18"/>
    </w:rPr>
  </w:style>
  <w:style w:type="character" w:styleId="Marquedecommentaire">
    <w:name w:val="annotation reference"/>
    <w:basedOn w:val="Policepardfaut"/>
    <w:uiPriority w:val="99"/>
    <w:semiHidden/>
    <w:unhideWhenUsed/>
    <w:rsid w:val="00380647"/>
    <w:rPr>
      <w:sz w:val="16"/>
      <w:szCs w:val="16"/>
    </w:rPr>
  </w:style>
  <w:style w:type="paragraph" w:styleId="Commentaire">
    <w:name w:val="annotation text"/>
    <w:basedOn w:val="Normal"/>
    <w:link w:val="CommentaireCar"/>
    <w:uiPriority w:val="99"/>
    <w:semiHidden/>
    <w:unhideWhenUsed/>
    <w:rsid w:val="00380647"/>
    <w:pPr>
      <w:spacing w:after="0" w:line="240" w:lineRule="auto"/>
    </w:pPr>
    <w:rPr>
      <w:rFonts w:ascii="Calibri" w:hAnsi="Calibri" w:cs="Times New Roman"/>
      <w:sz w:val="20"/>
      <w:szCs w:val="20"/>
    </w:rPr>
  </w:style>
  <w:style w:type="character" w:customStyle="1" w:styleId="CommentaireCar">
    <w:name w:val="Commentaire Car"/>
    <w:basedOn w:val="Policepardfaut"/>
    <w:link w:val="Commentaire"/>
    <w:uiPriority w:val="99"/>
    <w:semiHidden/>
    <w:rsid w:val="00380647"/>
    <w:rPr>
      <w:rFonts w:ascii="Calibri" w:hAnsi="Calibri" w:cs="Times New Roman"/>
      <w:sz w:val="20"/>
      <w:szCs w:val="20"/>
    </w:rPr>
  </w:style>
  <w:style w:type="paragraph" w:styleId="Sous-titre">
    <w:name w:val="Subtitle"/>
    <w:basedOn w:val="Normal"/>
    <w:link w:val="Sous-titreCar"/>
    <w:qFormat/>
    <w:rsid w:val="00380647"/>
    <w:pPr>
      <w:spacing w:after="0" w:line="240" w:lineRule="auto"/>
    </w:pPr>
    <w:rPr>
      <w:rFonts w:ascii="Arial" w:eastAsia="Times New Roman" w:hAnsi="Arial" w:cs="Arial"/>
      <w:b/>
      <w:bCs/>
      <w:sz w:val="20"/>
      <w:szCs w:val="24"/>
      <w:lang w:val="en-GB" w:eastAsia="nl-NL"/>
    </w:rPr>
  </w:style>
  <w:style w:type="character" w:customStyle="1" w:styleId="Sous-titreCar">
    <w:name w:val="Sous-titre Car"/>
    <w:basedOn w:val="Policepardfaut"/>
    <w:link w:val="Sous-titre"/>
    <w:rsid w:val="00380647"/>
    <w:rPr>
      <w:rFonts w:ascii="Arial" w:eastAsia="Times New Roman" w:hAnsi="Arial" w:cs="Arial"/>
      <w:b/>
      <w:bCs/>
      <w:sz w:val="20"/>
      <w:szCs w:val="24"/>
      <w:lang w:val="en-GB" w:eastAsia="nl-NL"/>
    </w:rPr>
  </w:style>
  <w:style w:type="paragraph" w:styleId="Notedebasdepage">
    <w:name w:val="footnote text"/>
    <w:basedOn w:val="Normal"/>
    <w:link w:val="NotedebasdepageCar"/>
    <w:uiPriority w:val="99"/>
    <w:semiHidden/>
    <w:unhideWhenUsed/>
    <w:rsid w:val="00BC28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28B0"/>
    <w:rPr>
      <w:sz w:val="20"/>
      <w:szCs w:val="20"/>
    </w:rPr>
  </w:style>
  <w:style w:type="character" w:styleId="Appelnotedebasdep">
    <w:name w:val="footnote reference"/>
    <w:basedOn w:val="Policepardfaut"/>
    <w:uiPriority w:val="99"/>
    <w:semiHidden/>
    <w:unhideWhenUsed/>
    <w:rsid w:val="00BC28B0"/>
    <w:rPr>
      <w:vertAlign w:val="superscript"/>
    </w:rPr>
  </w:style>
  <w:style w:type="paragraph" w:styleId="Objetducommentaire">
    <w:name w:val="annotation subject"/>
    <w:basedOn w:val="Commentaire"/>
    <w:next w:val="Commentaire"/>
    <w:link w:val="ObjetducommentaireCar"/>
    <w:uiPriority w:val="99"/>
    <w:semiHidden/>
    <w:unhideWhenUsed/>
    <w:rsid w:val="004D0E55"/>
    <w:pPr>
      <w:spacing w:after="160"/>
    </w:pPr>
    <w:rPr>
      <w:rFonts w:asciiTheme="minorHAnsi" w:hAnsiTheme="minorHAnsi" w:cstheme="minorBidi"/>
      <w:b/>
      <w:bCs/>
    </w:rPr>
  </w:style>
  <w:style w:type="character" w:customStyle="1" w:styleId="ObjetducommentaireCar">
    <w:name w:val="Objet du commentaire Car"/>
    <w:basedOn w:val="CommentaireCar"/>
    <w:link w:val="Objetducommentaire"/>
    <w:uiPriority w:val="99"/>
    <w:semiHidden/>
    <w:rsid w:val="004D0E5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vox.be" TargetMode="External"/><Relationship Id="rId2" Type="http://schemas.openxmlformats.org/officeDocument/2006/relationships/hyperlink" Target="http://www.ivox.be" TargetMode="External"/><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E642-FE14-F44C-A947-7157BF0D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5609</Words>
  <Characters>30852</Characters>
  <Application>Microsoft Office Word</Application>
  <DocSecurity>0</DocSecurity>
  <Lines>257</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Verbeeck (In Volle Vaart)</dc:creator>
  <cp:keywords/>
  <dc:description/>
  <cp:lastModifiedBy>Parys, Justine</cp:lastModifiedBy>
  <cp:revision>2</cp:revision>
  <cp:lastPrinted>2018-06-15T12:15:00Z</cp:lastPrinted>
  <dcterms:created xsi:type="dcterms:W3CDTF">2018-06-18T07:43:00Z</dcterms:created>
  <dcterms:modified xsi:type="dcterms:W3CDTF">2018-06-18T07:43:00Z</dcterms:modified>
</cp:coreProperties>
</file>